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95" w:rsidRPr="009243BB" w:rsidRDefault="00BE5784">
      <w:pPr>
        <w:rPr>
          <w:rFonts w:ascii="ＭＳ 明朝" w:eastAsia="ＭＳ 明朝" w:hAnsi="ＭＳ 明朝"/>
          <w:sz w:val="24"/>
          <w:szCs w:val="24"/>
        </w:rPr>
      </w:pPr>
      <w:r w:rsidRPr="009243BB">
        <w:rPr>
          <w:rFonts w:ascii="ＭＳ 明朝" w:eastAsia="ＭＳ 明朝" w:hAnsi="ＭＳ 明朝" w:hint="eastAsia"/>
          <w:sz w:val="24"/>
          <w:szCs w:val="24"/>
        </w:rPr>
        <w:t>（様式２）</w:t>
      </w:r>
    </w:p>
    <w:p w:rsidR="00BE5784" w:rsidRPr="009243BB" w:rsidRDefault="00BE5784">
      <w:pPr>
        <w:rPr>
          <w:rFonts w:ascii="ＭＳ 明朝" w:eastAsia="ＭＳ 明朝" w:hAnsi="ＭＳ 明朝"/>
          <w:sz w:val="24"/>
          <w:szCs w:val="24"/>
        </w:rPr>
      </w:pPr>
    </w:p>
    <w:p w:rsidR="00BE5784" w:rsidRPr="009243BB" w:rsidRDefault="00BE5784">
      <w:pPr>
        <w:rPr>
          <w:rFonts w:ascii="ＭＳ 明朝" w:eastAsia="ＭＳ 明朝" w:hAnsi="ＭＳ 明朝"/>
          <w:sz w:val="24"/>
          <w:szCs w:val="24"/>
        </w:rPr>
      </w:pPr>
      <w:r w:rsidRPr="009243BB">
        <w:rPr>
          <w:rFonts w:ascii="ＭＳ 明朝" w:eastAsia="ＭＳ 明朝" w:hAnsi="ＭＳ 明朝" w:hint="eastAsia"/>
          <w:sz w:val="24"/>
          <w:szCs w:val="24"/>
        </w:rPr>
        <w:t>平戸市長　黒田　成彦　様</w:t>
      </w:r>
    </w:p>
    <w:p w:rsidR="00BE5784" w:rsidRPr="009243BB" w:rsidRDefault="00BE5784">
      <w:pPr>
        <w:rPr>
          <w:rFonts w:ascii="ＭＳ 明朝" w:eastAsia="ＭＳ 明朝" w:hAnsi="ＭＳ 明朝"/>
          <w:sz w:val="24"/>
          <w:szCs w:val="24"/>
        </w:rPr>
      </w:pPr>
    </w:p>
    <w:p w:rsidR="00BE5784" w:rsidRPr="009243BB" w:rsidRDefault="00BE5784" w:rsidP="009243BB">
      <w:pPr>
        <w:jc w:val="center"/>
        <w:rPr>
          <w:rFonts w:ascii="ＭＳ 明朝" w:eastAsia="ＭＳ 明朝" w:hAnsi="ＭＳ 明朝"/>
          <w:sz w:val="24"/>
          <w:szCs w:val="24"/>
        </w:rPr>
      </w:pPr>
      <w:r w:rsidRPr="009243BB">
        <w:rPr>
          <w:rFonts w:ascii="ＭＳ 明朝" w:eastAsia="ＭＳ 明朝" w:hAnsi="ＭＳ 明朝" w:hint="eastAsia"/>
          <w:sz w:val="24"/>
          <w:szCs w:val="24"/>
        </w:rPr>
        <w:t>平戸市図書館システム更新業務誓約書</w:t>
      </w:r>
    </w:p>
    <w:p w:rsidR="00BE5784" w:rsidRPr="009243BB" w:rsidRDefault="00BE5784">
      <w:pPr>
        <w:rPr>
          <w:rFonts w:ascii="ＭＳ 明朝" w:eastAsia="ＭＳ 明朝" w:hAnsi="ＭＳ 明朝"/>
          <w:sz w:val="24"/>
          <w:szCs w:val="24"/>
        </w:rPr>
      </w:pPr>
    </w:p>
    <w:p w:rsidR="00BE5784" w:rsidRPr="009243BB" w:rsidRDefault="00BE5784">
      <w:pPr>
        <w:rPr>
          <w:rFonts w:ascii="ＭＳ 明朝" w:eastAsia="ＭＳ 明朝" w:hAnsi="ＭＳ 明朝"/>
          <w:sz w:val="24"/>
          <w:szCs w:val="24"/>
        </w:rPr>
      </w:pPr>
      <w:r w:rsidRPr="009243BB">
        <w:rPr>
          <w:rFonts w:ascii="ＭＳ 明朝" w:eastAsia="ＭＳ 明朝" w:hAnsi="ＭＳ 明朝" w:hint="eastAsia"/>
          <w:sz w:val="24"/>
          <w:szCs w:val="24"/>
        </w:rPr>
        <w:t xml:space="preserve">　以下のことを誓約します。</w:t>
      </w:r>
    </w:p>
    <w:p w:rsidR="00BE5784" w:rsidRPr="009243BB" w:rsidRDefault="00BE5784">
      <w:pPr>
        <w:rPr>
          <w:rFonts w:ascii="ＭＳ 明朝" w:eastAsia="ＭＳ 明朝" w:hAnsi="ＭＳ 明朝"/>
          <w:sz w:val="24"/>
          <w:szCs w:val="24"/>
        </w:rPr>
      </w:pPr>
    </w:p>
    <w:p w:rsidR="00BE5784" w:rsidRPr="009243BB" w:rsidRDefault="00BE5784" w:rsidP="00BE5784">
      <w:pPr>
        <w:ind w:left="243" w:hangingChars="100" w:hanging="243"/>
        <w:rPr>
          <w:sz w:val="24"/>
          <w:szCs w:val="24"/>
        </w:rPr>
      </w:pPr>
      <w:r w:rsidRPr="009243BB">
        <w:rPr>
          <w:rFonts w:ascii="ＭＳ 明朝" w:eastAsia="ＭＳ 明朝" w:hAnsi="ＭＳ 明朝" w:hint="eastAsia"/>
          <w:sz w:val="24"/>
          <w:szCs w:val="24"/>
        </w:rPr>
        <w:t>１　地方自治法施行令（昭和22年政令第16号。以下「政令」という。）第167条の４第１項の規定に該当する者ではないこと。</w:t>
      </w:r>
    </w:p>
    <w:p w:rsidR="00BE5784" w:rsidRPr="009243BB" w:rsidRDefault="00BE5784" w:rsidP="00BE5784">
      <w:pPr>
        <w:ind w:left="243"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２　公告の日から過去３年の間、政令第167条の４第２項各号の規定に該当しないこと。</w:t>
      </w:r>
    </w:p>
    <w:p w:rsidR="00BE5784" w:rsidRPr="009243BB" w:rsidRDefault="00BE5784" w:rsidP="00BE5784">
      <w:pPr>
        <w:ind w:left="243"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３　会社更生法（平成14年法律第154号）又は民事再生法（平成11年法律第225号）に基づく更生手続き又は再生手続きの開始の申立てがなされている者ではないこと。</w:t>
      </w:r>
    </w:p>
    <w:p w:rsidR="00BE5784" w:rsidRPr="009243BB" w:rsidRDefault="00BE5784" w:rsidP="00BE5784">
      <w:pPr>
        <w:ind w:left="243"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４　破産法（平成16年法律第75号）に基づく破産手続開始の申立てがなされて</w:t>
      </w:r>
      <w:r w:rsidR="000F3E4F" w:rsidRPr="009243BB">
        <w:rPr>
          <w:rFonts w:ascii="ＭＳ 明朝" w:eastAsia="ＭＳ 明朝" w:hAnsi="ＭＳ 明朝" w:hint="eastAsia"/>
          <w:sz w:val="24"/>
          <w:szCs w:val="24"/>
        </w:rPr>
        <w:t>いる者でないこと。</w:t>
      </w:r>
    </w:p>
    <w:p w:rsidR="000F3E4F" w:rsidRPr="003A51E5" w:rsidRDefault="000F3E4F" w:rsidP="00BE5784">
      <w:pPr>
        <w:ind w:left="243"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５　平戸市建設工事指名停止措置要領（平成19年平戸市告示第104号）に基づく入札参加資格停止措置を受けていない</w:t>
      </w:r>
      <w:bookmarkStart w:id="0" w:name="_GoBack"/>
      <w:r w:rsidRPr="003A51E5">
        <w:rPr>
          <w:rFonts w:ascii="ＭＳ 明朝" w:eastAsia="ＭＳ 明朝" w:hAnsi="ＭＳ 明朝" w:hint="eastAsia"/>
          <w:sz w:val="24"/>
          <w:szCs w:val="24"/>
        </w:rPr>
        <w:t>者であること。</w:t>
      </w:r>
    </w:p>
    <w:p w:rsidR="000F3E4F" w:rsidRPr="009243BB" w:rsidRDefault="000F3E4F" w:rsidP="00BE5784">
      <w:pPr>
        <w:ind w:left="243" w:hangingChars="100" w:hanging="243"/>
        <w:rPr>
          <w:rFonts w:ascii="ＭＳ 明朝" w:eastAsia="ＭＳ 明朝" w:hAnsi="ＭＳ 明朝"/>
          <w:sz w:val="24"/>
          <w:szCs w:val="24"/>
        </w:rPr>
      </w:pPr>
      <w:r w:rsidRPr="003A51E5">
        <w:rPr>
          <w:rFonts w:ascii="ＭＳ 明朝" w:eastAsia="ＭＳ 明朝" w:hAnsi="ＭＳ 明朝" w:hint="eastAsia"/>
          <w:sz w:val="24"/>
          <w:szCs w:val="24"/>
        </w:rPr>
        <w:t>６　プライバシーマーク（Ｐマーク）又はＩＳＭＳ</w:t>
      </w:r>
      <w:bookmarkEnd w:id="0"/>
      <w:r w:rsidRPr="009243BB">
        <w:rPr>
          <w:rFonts w:ascii="ＭＳ 明朝" w:eastAsia="ＭＳ 明朝" w:hAnsi="ＭＳ 明朝" w:hint="eastAsia"/>
          <w:sz w:val="24"/>
          <w:szCs w:val="24"/>
        </w:rPr>
        <w:t>適合性評価制度（IS027001）の認証を取得していること。</w:t>
      </w:r>
    </w:p>
    <w:p w:rsidR="000F3E4F" w:rsidRPr="009243BB" w:rsidRDefault="000F3E4F" w:rsidP="000F3E4F">
      <w:pPr>
        <w:ind w:left="243"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７　次のいずれにも該当しないこと。</w:t>
      </w:r>
    </w:p>
    <w:p w:rsidR="000F3E4F" w:rsidRPr="009243BB" w:rsidRDefault="000F3E4F" w:rsidP="000F3E4F">
      <w:pPr>
        <w:ind w:leftChars="100" w:left="456" w:hangingChars="100" w:hanging="243"/>
        <w:rPr>
          <w:rFonts w:ascii="ＭＳ 明朝" w:eastAsia="ＭＳ 明朝" w:hAnsi="ＭＳ 明朝"/>
          <w:sz w:val="24"/>
          <w:szCs w:val="24"/>
        </w:rPr>
      </w:pPr>
      <w:r w:rsidRPr="009243BB">
        <w:rPr>
          <w:rFonts w:ascii="ＭＳ 明朝" w:eastAsia="ＭＳ 明朝" w:hAnsi="ＭＳ 明朝" w:hint="eastAsia"/>
          <w:sz w:val="24"/>
          <w:szCs w:val="24"/>
        </w:rPr>
        <w:t>(</w:t>
      </w:r>
      <w:r w:rsidRPr="009243BB">
        <w:rPr>
          <w:rFonts w:ascii="ＭＳ 明朝" w:eastAsia="ＭＳ 明朝" w:hAnsi="ＭＳ 明朝"/>
          <w:sz w:val="24"/>
          <w:szCs w:val="24"/>
        </w:rPr>
        <w:t xml:space="preserve">1) </w:t>
      </w:r>
      <w:r w:rsidRPr="009243BB">
        <w:rPr>
          <w:rFonts w:ascii="ＭＳ 明朝" w:eastAsia="ＭＳ 明朝" w:hAnsi="ＭＳ 明朝" w:hint="eastAsia"/>
          <w:sz w:val="24"/>
          <w:szCs w:val="24"/>
        </w:rPr>
        <w:t>暴力団（暴力団による不正な行為の防止等に関する法律（平成３年法律第77号。以下「法」という。）第２条第２号に規定する暴力団をいう。以下同じ。）</w:t>
      </w:r>
    </w:p>
    <w:p w:rsidR="000F3E4F" w:rsidRPr="009243BB" w:rsidRDefault="000F3E4F" w:rsidP="000F3E4F">
      <w:pPr>
        <w:ind w:firstLineChars="100" w:firstLine="243"/>
        <w:rPr>
          <w:rFonts w:ascii="ＭＳ 明朝" w:eastAsia="ＭＳ 明朝" w:hAnsi="ＭＳ 明朝"/>
          <w:sz w:val="24"/>
          <w:szCs w:val="24"/>
        </w:rPr>
      </w:pPr>
      <w:r w:rsidRPr="009243BB">
        <w:rPr>
          <w:rFonts w:ascii="ＭＳ 明朝" w:eastAsia="ＭＳ 明朝" w:hAnsi="ＭＳ 明朝" w:hint="eastAsia"/>
          <w:sz w:val="24"/>
          <w:szCs w:val="24"/>
        </w:rPr>
        <w:t>(</w:t>
      </w:r>
      <w:r w:rsidRPr="009243BB">
        <w:rPr>
          <w:rFonts w:ascii="ＭＳ 明朝" w:eastAsia="ＭＳ 明朝" w:hAnsi="ＭＳ 明朝"/>
          <w:sz w:val="24"/>
          <w:szCs w:val="24"/>
        </w:rPr>
        <w:t xml:space="preserve">2) </w:t>
      </w:r>
      <w:r w:rsidRPr="009243BB">
        <w:rPr>
          <w:rFonts w:ascii="ＭＳ 明朝" w:eastAsia="ＭＳ 明朝" w:hAnsi="ＭＳ 明朝" w:hint="eastAsia"/>
          <w:sz w:val="24"/>
          <w:szCs w:val="24"/>
        </w:rPr>
        <w:t>暴力団員（法第２条第６号に規定する暴力団員をいう。以下同じ。）</w:t>
      </w:r>
    </w:p>
    <w:p w:rsidR="000F3E4F" w:rsidRPr="009243BB" w:rsidRDefault="000F3E4F" w:rsidP="000F3E4F">
      <w:pPr>
        <w:ind w:firstLineChars="100" w:firstLine="243"/>
        <w:rPr>
          <w:rFonts w:ascii="ＭＳ 明朝" w:eastAsia="ＭＳ 明朝" w:hAnsi="ＭＳ 明朝"/>
          <w:sz w:val="24"/>
          <w:szCs w:val="24"/>
        </w:rPr>
      </w:pPr>
      <w:r w:rsidRPr="009243BB">
        <w:rPr>
          <w:rFonts w:ascii="ＭＳ 明朝" w:eastAsia="ＭＳ 明朝" w:hAnsi="ＭＳ 明朝" w:hint="eastAsia"/>
          <w:sz w:val="24"/>
          <w:szCs w:val="24"/>
        </w:rPr>
        <w:t>(</w:t>
      </w:r>
      <w:r w:rsidRPr="009243BB">
        <w:rPr>
          <w:rFonts w:ascii="ＭＳ 明朝" w:eastAsia="ＭＳ 明朝" w:hAnsi="ＭＳ 明朝"/>
          <w:sz w:val="24"/>
          <w:szCs w:val="24"/>
        </w:rPr>
        <w:t xml:space="preserve">3) </w:t>
      </w:r>
      <w:r w:rsidRPr="009243BB">
        <w:rPr>
          <w:rFonts w:ascii="ＭＳ 明朝" w:eastAsia="ＭＳ 明朝" w:hAnsi="ＭＳ 明朝" w:hint="eastAsia"/>
          <w:sz w:val="24"/>
          <w:szCs w:val="24"/>
        </w:rPr>
        <w:t>暴力団又は暴力団員がその経営又は運営に実質的に関与している者</w:t>
      </w:r>
    </w:p>
    <w:p w:rsidR="000F3E4F" w:rsidRPr="009243BB" w:rsidRDefault="000F3E4F" w:rsidP="000F3E4F">
      <w:pPr>
        <w:ind w:left="485" w:hangingChars="200" w:hanging="485"/>
        <w:rPr>
          <w:rFonts w:ascii="ＭＳ 明朝" w:eastAsia="ＭＳ 明朝" w:hAnsi="ＭＳ 明朝"/>
          <w:sz w:val="24"/>
          <w:szCs w:val="24"/>
        </w:rPr>
      </w:pPr>
      <w:r w:rsidRPr="009243BB">
        <w:rPr>
          <w:rFonts w:ascii="ＭＳ 明朝" w:eastAsia="ＭＳ 明朝" w:hAnsi="ＭＳ 明朝" w:hint="eastAsia"/>
          <w:sz w:val="24"/>
          <w:szCs w:val="24"/>
        </w:rPr>
        <w:t xml:space="preserve">　(</w:t>
      </w:r>
      <w:r w:rsidRPr="009243BB">
        <w:rPr>
          <w:rFonts w:ascii="ＭＳ 明朝" w:eastAsia="ＭＳ 明朝" w:hAnsi="ＭＳ 明朝"/>
          <w:sz w:val="24"/>
          <w:szCs w:val="24"/>
        </w:rPr>
        <w:t xml:space="preserve">4) </w:t>
      </w:r>
      <w:r w:rsidRPr="009243BB">
        <w:rPr>
          <w:rFonts w:ascii="ＭＳ 明朝" w:eastAsia="ＭＳ 明朝" w:hAnsi="ＭＳ 明朝" w:hint="eastAsia"/>
          <w:sz w:val="24"/>
          <w:szCs w:val="24"/>
        </w:rPr>
        <w:t>自己、その属する法人その他の団体若しくは第三者の不正の利益を図る目的又は第三者に損害を加える目的をもって、暴力団又は暴力団員を使用している者</w:t>
      </w:r>
    </w:p>
    <w:p w:rsidR="000F3E4F" w:rsidRPr="009243BB" w:rsidRDefault="000F3E4F" w:rsidP="000F3E4F">
      <w:pPr>
        <w:ind w:left="485" w:hangingChars="200" w:hanging="485"/>
        <w:rPr>
          <w:rFonts w:ascii="ＭＳ 明朝" w:eastAsia="ＭＳ 明朝" w:hAnsi="ＭＳ 明朝"/>
          <w:sz w:val="24"/>
          <w:szCs w:val="24"/>
        </w:rPr>
      </w:pPr>
      <w:r w:rsidRPr="009243BB">
        <w:rPr>
          <w:rFonts w:ascii="ＭＳ 明朝" w:eastAsia="ＭＳ 明朝" w:hAnsi="ＭＳ 明朝" w:hint="eastAsia"/>
          <w:sz w:val="24"/>
          <w:szCs w:val="24"/>
        </w:rPr>
        <w:t xml:space="preserve">　(</w:t>
      </w:r>
      <w:r w:rsidRPr="009243BB">
        <w:rPr>
          <w:rFonts w:ascii="ＭＳ 明朝" w:eastAsia="ＭＳ 明朝" w:hAnsi="ＭＳ 明朝"/>
          <w:sz w:val="24"/>
          <w:szCs w:val="24"/>
        </w:rPr>
        <w:t xml:space="preserve">5) </w:t>
      </w:r>
      <w:r w:rsidRPr="009243BB">
        <w:rPr>
          <w:rFonts w:ascii="ＭＳ 明朝" w:eastAsia="ＭＳ 明朝" w:hAnsi="ＭＳ 明朝" w:hint="eastAsia"/>
          <w:sz w:val="24"/>
          <w:szCs w:val="24"/>
        </w:rPr>
        <w:t>暴力団又は暴力団員に対して資金等を提供し、又は便宜を供与するなど直接的又は積極的に暴力団の維持運営に協力し、又は関与している者</w:t>
      </w:r>
    </w:p>
    <w:p w:rsidR="000F3E4F" w:rsidRPr="009243BB" w:rsidRDefault="000F3E4F" w:rsidP="000F3E4F">
      <w:pPr>
        <w:rPr>
          <w:rFonts w:ascii="ＭＳ 明朝" w:eastAsia="ＭＳ 明朝" w:hAnsi="ＭＳ 明朝"/>
          <w:sz w:val="24"/>
          <w:szCs w:val="24"/>
        </w:rPr>
      </w:pPr>
      <w:r w:rsidRPr="009243BB">
        <w:rPr>
          <w:rFonts w:ascii="ＭＳ 明朝" w:eastAsia="ＭＳ 明朝" w:hAnsi="ＭＳ 明朝" w:hint="eastAsia"/>
          <w:sz w:val="24"/>
          <w:szCs w:val="24"/>
        </w:rPr>
        <w:t xml:space="preserve">　(</w:t>
      </w:r>
      <w:r w:rsidRPr="009243BB">
        <w:rPr>
          <w:rFonts w:ascii="ＭＳ 明朝" w:eastAsia="ＭＳ 明朝" w:hAnsi="ＭＳ 明朝"/>
          <w:sz w:val="24"/>
          <w:szCs w:val="24"/>
        </w:rPr>
        <w:t xml:space="preserve">6) </w:t>
      </w:r>
      <w:r w:rsidRPr="009243BB">
        <w:rPr>
          <w:rFonts w:ascii="ＭＳ 明朝" w:eastAsia="ＭＳ 明朝" w:hAnsi="ＭＳ 明朝" w:hint="eastAsia"/>
          <w:sz w:val="24"/>
          <w:szCs w:val="24"/>
        </w:rPr>
        <w:t>暴力団又は暴力団員であることを知りながらこれを不当に利用している者</w:t>
      </w:r>
    </w:p>
    <w:p w:rsidR="009243BB" w:rsidRPr="009243BB" w:rsidRDefault="000F3E4F" w:rsidP="009243BB">
      <w:pPr>
        <w:ind w:left="485" w:hangingChars="200" w:hanging="485"/>
        <w:rPr>
          <w:rFonts w:ascii="ＭＳ 明朝" w:eastAsia="ＭＳ 明朝" w:hAnsi="ＭＳ 明朝"/>
          <w:sz w:val="24"/>
          <w:szCs w:val="24"/>
        </w:rPr>
      </w:pPr>
      <w:r w:rsidRPr="009243BB">
        <w:rPr>
          <w:rFonts w:ascii="ＭＳ 明朝" w:eastAsia="ＭＳ 明朝" w:hAnsi="ＭＳ 明朝" w:hint="eastAsia"/>
          <w:sz w:val="24"/>
          <w:szCs w:val="24"/>
        </w:rPr>
        <w:t xml:space="preserve">　(</w:t>
      </w:r>
      <w:r w:rsidRPr="009243BB">
        <w:rPr>
          <w:rFonts w:ascii="ＭＳ 明朝" w:eastAsia="ＭＳ 明朝" w:hAnsi="ＭＳ 明朝"/>
          <w:sz w:val="24"/>
          <w:szCs w:val="24"/>
        </w:rPr>
        <w:t>7) (3)</w:t>
      </w:r>
      <w:r w:rsidRPr="009243BB">
        <w:rPr>
          <w:rFonts w:ascii="ＭＳ 明朝" w:eastAsia="ＭＳ 明朝" w:hAnsi="ＭＳ 明朝" w:hint="eastAsia"/>
          <w:sz w:val="24"/>
          <w:szCs w:val="24"/>
        </w:rPr>
        <w:t>から(</w:t>
      </w:r>
      <w:r w:rsidRPr="009243BB">
        <w:rPr>
          <w:rFonts w:ascii="ＭＳ 明朝" w:eastAsia="ＭＳ 明朝" w:hAnsi="ＭＳ 明朝"/>
          <w:sz w:val="24"/>
          <w:szCs w:val="24"/>
        </w:rPr>
        <w:t>6)</w:t>
      </w:r>
      <w:r w:rsidRPr="009243BB">
        <w:rPr>
          <w:rFonts w:ascii="ＭＳ 明朝" w:eastAsia="ＭＳ 明朝" w:hAnsi="ＭＳ 明朝" w:hint="eastAsia"/>
          <w:sz w:val="24"/>
          <w:szCs w:val="24"/>
        </w:rPr>
        <w:t>に掲げる者のほか、暴力団又は暴力団員と社会的に非難されるべき関係を有する者</w:t>
      </w:r>
    </w:p>
    <w:p w:rsidR="000F3E4F" w:rsidRPr="009243BB" w:rsidRDefault="009243BB" w:rsidP="009243BB">
      <w:pPr>
        <w:ind w:leftChars="100" w:left="456" w:hangingChars="100" w:hanging="243"/>
        <w:rPr>
          <w:rFonts w:ascii="ＭＳ 明朝" w:eastAsia="ＭＳ 明朝" w:hAnsi="ＭＳ 明朝"/>
          <w:sz w:val="24"/>
          <w:szCs w:val="24"/>
        </w:rPr>
      </w:pPr>
      <w:r w:rsidRPr="009243BB">
        <w:rPr>
          <w:rFonts w:ascii="ＭＳ 明朝" w:eastAsia="ＭＳ 明朝" w:hAnsi="ＭＳ 明朝"/>
          <w:sz w:val="24"/>
          <w:szCs w:val="24"/>
        </w:rPr>
        <w:t xml:space="preserve">(8) </w:t>
      </w:r>
      <w:r w:rsidR="000F3E4F" w:rsidRPr="009243BB">
        <w:rPr>
          <w:rFonts w:ascii="ＭＳ 明朝" w:eastAsia="ＭＳ 明朝" w:hAnsi="ＭＳ 明朝" w:hint="eastAsia"/>
          <w:sz w:val="24"/>
          <w:szCs w:val="24"/>
        </w:rPr>
        <w:t>平戸市各種契約等における暴力団の排除措置に関する要綱（平成24年平戸市告示第69号）第３条に規定する入札参加排除措置を市から受けていないこと。また、受ける見込みもないこと。</w:t>
      </w:r>
    </w:p>
    <w:p w:rsidR="000F3E4F" w:rsidRPr="002602AD" w:rsidRDefault="000F3E4F" w:rsidP="000F3E4F">
      <w:pPr>
        <w:ind w:left="668" w:hangingChars="300" w:hanging="668"/>
        <w:rPr>
          <w:rFonts w:ascii="ＭＳ 明朝" w:eastAsia="ＭＳ 明朝" w:hAnsi="ＭＳ 明朝"/>
          <w:sz w:val="22"/>
        </w:rPr>
      </w:pPr>
    </w:p>
    <w:p w:rsidR="009243BB" w:rsidRDefault="009243BB" w:rsidP="009243BB">
      <w:pPr>
        <w:ind w:left="223" w:hangingChars="100" w:hanging="223"/>
        <w:rPr>
          <w:rFonts w:ascii="ＭＳ 明朝" w:eastAsia="ＭＳ 明朝" w:hAnsi="ＭＳ 明朝"/>
          <w:sz w:val="22"/>
        </w:rPr>
      </w:pPr>
      <w:r>
        <w:rPr>
          <w:rFonts w:ascii="ＭＳ 明朝" w:eastAsia="ＭＳ 明朝" w:hAnsi="ＭＳ 明朝" w:hint="eastAsia"/>
          <w:sz w:val="22"/>
        </w:rPr>
        <w:t>令和６年　月　日</w:t>
      </w:r>
    </w:p>
    <w:p w:rsidR="009243BB" w:rsidRDefault="009243BB" w:rsidP="009243BB">
      <w:pPr>
        <w:ind w:left="223" w:hangingChars="100" w:hanging="223"/>
        <w:rPr>
          <w:rFonts w:ascii="ＭＳ 明朝" w:eastAsia="ＭＳ 明朝" w:hAnsi="ＭＳ 明朝"/>
          <w:sz w:val="22"/>
        </w:rPr>
      </w:pPr>
    </w:p>
    <w:p w:rsidR="009243BB" w:rsidRDefault="009243BB" w:rsidP="009243BB">
      <w:pPr>
        <w:ind w:firstLineChars="1300" w:firstLine="2894"/>
        <w:rPr>
          <w:rFonts w:ascii="ＭＳ 明朝" w:eastAsia="ＭＳ 明朝" w:hAnsi="ＭＳ 明朝"/>
          <w:sz w:val="22"/>
        </w:rPr>
      </w:pPr>
      <w:r>
        <w:rPr>
          <w:rFonts w:ascii="ＭＳ 明朝" w:eastAsia="ＭＳ 明朝" w:hAnsi="ＭＳ 明朝" w:hint="eastAsia"/>
          <w:sz w:val="22"/>
        </w:rPr>
        <w:t>（所在地）</w:t>
      </w:r>
    </w:p>
    <w:p w:rsidR="009243BB" w:rsidRDefault="009243BB" w:rsidP="009243BB">
      <w:pPr>
        <w:ind w:firstLineChars="1300" w:firstLine="2894"/>
        <w:rPr>
          <w:rFonts w:ascii="ＭＳ 明朝" w:eastAsia="ＭＳ 明朝" w:hAnsi="ＭＳ 明朝"/>
          <w:sz w:val="22"/>
        </w:rPr>
      </w:pPr>
      <w:r>
        <w:rPr>
          <w:rFonts w:ascii="ＭＳ 明朝" w:eastAsia="ＭＳ 明朝" w:hAnsi="ＭＳ 明朝" w:hint="eastAsia"/>
          <w:sz w:val="22"/>
        </w:rPr>
        <w:t>（名　称）</w:t>
      </w:r>
    </w:p>
    <w:p w:rsidR="009243BB" w:rsidRDefault="009243BB" w:rsidP="009243BB">
      <w:pPr>
        <w:ind w:firstLineChars="1300" w:firstLine="2894"/>
        <w:rPr>
          <w:rFonts w:ascii="ＭＳ 明朝" w:eastAsia="ＭＳ 明朝" w:hAnsi="ＭＳ 明朝"/>
          <w:sz w:val="22"/>
        </w:rPr>
      </w:pPr>
      <w:r>
        <w:rPr>
          <w:rFonts w:ascii="ＭＳ 明朝" w:eastAsia="ＭＳ 明朝" w:hAnsi="ＭＳ 明朝" w:hint="eastAsia"/>
          <w:sz w:val="22"/>
        </w:rPr>
        <w:t>（代表者又は契約代理人）</w:t>
      </w:r>
      <w:r>
        <w:rPr>
          <w:rFonts w:ascii="ＭＳ 明朝" w:eastAsia="ＭＳ 明朝" w:hAnsi="ＭＳ 明朝"/>
          <w:sz w:val="22"/>
        </w:rPr>
        <w:tab/>
      </w:r>
    </w:p>
    <w:p w:rsidR="009243BB" w:rsidRDefault="009243BB" w:rsidP="009243BB">
      <w:pPr>
        <w:rPr>
          <w:rFonts w:ascii="ＭＳ 明朝" w:eastAsia="ＭＳ 明朝" w:hAnsi="ＭＳ 明朝"/>
          <w:sz w:val="22"/>
        </w:rPr>
      </w:pPr>
      <w:r>
        <w:rPr>
          <w:rFonts w:ascii="ＭＳ 明朝" w:eastAsia="ＭＳ 明朝" w:hAnsi="ＭＳ 明朝" w:hint="eastAsia"/>
          <w:sz w:val="22"/>
        </w:rPr>
        <w:t xml:space="preserve">　　　　　　　　　　　　　　　　　　　　　　　　　　　　　　　　　　　　　　　　　　　　　　　　　　　　　　　　　　　　　　　　　　</w:t>
      </w:r>
    </w:p>
    <w:p w:rsidR="009243BB" w:rsidRDefault="009243BB" w:rsidP="009243BB">
      <w:pPr>
        <w:rPr>
          <w:rFonts w:ascii="ＭＳ 明朝" w:eastAsia="ＭＳ 明朝" w:hAnsi="ＭＳ 明朝"/>
          <w:sz w:val="22"/>
        </w:rPr>
      </w:pPr>
      <w:r>
        <w:rPr>
          <w:rFonts w:ascii="ＭＳ 明朝" w:eastAsia="ＭＳ 明朝" w:hAnsi="ＭＳ 明朝" w:hint="eastAsia"/>
          <w:sz w:val="22"/>
        </w:rPr>
        <w:t xml:space="preserve">　　　　　　　　　　　　　　　　　　　　　　　　　　　　　　　　　　　　　印</w:t>
      </w:r>
    </w:p>
    <w:sectPr w:rsidR="009243BB" w:rsidSect="009243BB">
      <w:pgSz w:w="11906" w:h="16838" w:code="9"/>
      <w:pgMar w:top="1418" w:right="1134" w:bottom="1418" w:left="1418" w:header="851" w:footer="992" w:gutter="0"/>
      <w:cols w:space="425"/>
      <w:docGrid w:type="linesAndChars" w:linePitch="32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84"/>
    <w:rsid w:val="000F3E4F"/>
    <w:rsid w:val="001E09AB"/>
    <w:rsid w:val="003A51E5"/>
    <w:rsid w:val="00562495"/>
    <w:rsid w:val="009243BB"/>
    <w:rsid w:val="00BE5784"/>
    <w:rsid w:val="00CB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F69570-2F3F-4B50-B5C0-C4BA4DC7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Hirado City Hall</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本岡 香織</dc:creator>
  <cp:keywords/>
  <dc:description/>
  <cp:lastModifiedBy>本岡 香織</cp:lastModifiedBy>
  <cp:revision>3</cp:revision>
  <dcterms:created xsi:type="dcterms:W3CDTF">2024-06-02T07:59:00Z</dcterms:created>
  <dcterms:modified xsi:type="dcterms:W3CDTF">2024-06-02T08:31:00Z</dcterms:modified>
</cp:coreProperties>
</file>