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C14B7" w14:textId="1C974B4E" w:rsidR="00E223EF" w:rsidRPr="00FA7067" w:rsidRDefault="0064724C" w:rsidP="00924198">
      <w:pPr>
        <w:ind w:firstLineChars="300" w:firstLine="660"/>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hint="eastAsia"/>
          <w:color w:val="000000" w:themeColor="text1"/>
          <w:sz w:val="22"/>
          <w:szCs w:val="24"/>
        </w:rPr>
        <w:t>平戸市</w:t>
      </w:r>
      <w:r w:rsidR="00460158" w:rsidRPr="00FA7067">
        <w:rPr>
          <w:rFonts w:ascii="HG丸ｺﾞｼｯｸM-PRO" w:eastAsia="HG丸ｺﾞｼｯｸM-PRO" w:hAnsi="HG丸ｺﾞｼｯｸM-PRO" w:hint="eastAsia"/>
          <w:color w:val="000000" w:themeColor="text1"/>
          <w:sz w:val="22"/>
          <w:szCs w:val="24"/>
        </w:rPr>
        <w:t>アルベルゴ・ディフーゾタウン推進事業</w:t>
      </w:r>
      <w:r w:rsidR="00336DC9">
        <w:rPr>
          <w:rFonts w:ascii="HG丸ｺﾞｼｯｸM-PRO" w:eastAsia="HG丸ｺﾞｼｯｸM-PRO" w:hAnsi="HG丸ｺﾞｼｯｸM-PRO" w:hint="eastAsia"/>
          <w:color w:val="000000" w:themeColor="text1"/>
          <w:sz w:val="22"/>
          <w:szCs w:val="24"/>
        </w:rPr>
        <w:t>の事前相談</w:t>
      </w:r>
      <w:r w:rsidR="00460158" w:rsidRPr="00FA7067">
        <w:rPr>
          <w:rFonts w:ascii="HG丸ｺﾞｼｯｸM-PRO" w:eastAsia="HG丸ｺﾞｼｯｸM-PRO" w:hAnsi="HG丸ｺﾞｼｯｸM-PRO" w:hint="eastAsia"/>
          <w:color w:val="000000" w:themeColor="text1"/>
          <w:sz w:val="22"/>
          <w:szCs w:val="24"/>
        </w:rPr>
        <w:t>について</w:t>
      </w:r>
      <w:r>
        <w:rPr>
          <w:rFonts w:ascii="HG丸ｺﾞｼｯｸM-PRO" w:eastAsia="HG丸ｺﾞｼｯｸM-PRO" w:hAnsi="HG丸ｺﾞｼｯｸM-PRO" w:hint="eastAsia"/>
          <w:color w:val="000000" w:themeColor="text1"/>
          <w:sz w:val="22"/>
          <w:szCs w:val="24"/>
        </w:rPr>
        <w:t>（詳細）</w:t>
      </w:r>
    </w:p>
    <w:p w14:paraId="5720969F" w14:textId="66BF1B41" w:rsidR="00460158" w:rsidRPr="00FA7067" w:rsidRDefault="00460158">
      <w:pPr>
        <w:rPr>
          <w:rFonts w:ascii="HG丸ｺﾞｼｯｸM-PRO" w:eastAsia="HG丸ｺﾞｼｯｸM-PRO" w:hAnsi="HG丸ｺﾞｼｯｸM-PRO"/>
          <w:color w:val="000000" w:themeColor="text1"/>
          <w:sz w:val="22"/>
          <w:szCs w:val="24"/>
        </w:rPr>
      </w:pPr>
    </w:p>
    <w:p w14:paraId="4C858CD1" w14:textId="77777777" w:rsidR="00683EE2" w:rsidRPr="00FA7067" w:rsidRDefault="00683EE2">
      <w:pPr>
        <w:rPr>
          <w:rFonts w:ascii="HG丸ｺﾞｼｯｸM-PRO" w:eastAsia="HG丸ｺﾞｼｯｸM-PRO" w:hAnsi="HG丸ｺﾞｼｯｸM-PRO"/>
          <w:color w:val="000000" w:themeColor="text1"/>
          <w:sz w:val="22"/>
          <w:szCs w:val="24"/>
        </w:rPr>
      </w:pPr>
    </w:p>
    <w:p w14:paraId="56440953" w14:textId="19E3F133" w:rsidR="00460158" w:rsidRPr="00FA7067" w:rsidRDefault="00460158"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１</w:t>
      </w:r>
      <w:r w:rsidR="004A2FEF" w:rsidRPr="00FA7067">
        <w:rPr>
          <w:rFonts w:ascii="HG丸ｺﾞｼｯｸM-PRO" w:eastAsia="HG丸ｺﾞｼｯｸM-PRO" w:hAnsi="HG丸ｺﾞｼｯｸM-PRO" w:hint="eastAsia"/>
          <w:color w:val="000000" w:themeColor="text1"/>
          <w:sz w:val="22"/>
          <w:szCs w:val="24"/>
        </w:rPr>
        <w:t xml:space="preserve">　</w:t>
      </w:r>
      <w:r w:rsidRPr="00FA7067">
        <w:rPr>
          <w:rFonts w:ascii="HG丸ｺﾞｼｯｸM-PRO" w:eastAsia="HG丸ｺﾞｼｯｸM-PRO" w:hAnsi="HG丸ｺﾞｼｯｸM-PRO" w:hint="eastAsia"/>
          <w:color w:val="000000" w:themeColor="text1"/>
          <w:sz w:val="22"/>
          <w:szCs w:val="24"/>
        </w:rPr>
        <w:t>目的</w:t>
      </w:r>
    </w:p>
    <w:p w14:paraId="3D0030EF" w14:textId="34902C21" w:rsidR="00460158" w:rsidRPr="00FA7067" w:rsidRDefault="00460158" w:rsidP="00DE5D0D">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平戸市の少子高齢化、人口減少、空き家問題、地域の過疎化といった課題をチャンスに変えるために、アルベルゴ・ディフーゾの構想を取り入れ、空き家等の地域資源を活用した観光産業の活性化により解決する取組を推進し</w:t>
      </w:r>
      <w:r w:rsidR="00DE5D0D" w:rsidRPr="00FA7067">
        <w:rPr>
          <w:rFonts w:ascii="HG丸ｺﾞｼｯｸM-PRO" w:eastAsia="HG丸ｺﾞｼｯｸM-PRO" w:hAnsi="HG丸ｺﾞｼｯｸM-PRO" w:hint="eastAsia"/>
          <w:color w:val="000000" w:themeColor="text1"/>
          <w:sz w:val="22"/>
          <w:szCs w:val="24"/>
        </w:rPr>
        <w:t>、城</w:t>
      </w:r>
      <w:r w:rsidRPr="00FA7067">
        <w:rPr>
          <w:rFonts w:ascii="HG丸ｺﾞｼｯｸM-PRO" w:eastAsia="HG丸ｺﾞｼｯｸM-PRO" w:hAnsi="HG丸ｺﾞｼｯｸM-PRO" w:hint="eastAsia"/>
          <w:color w:val="000000" w:themeColor="text1"/>
          <w:sz w:val="22"/>
          <w:szCs w:val="24"/>
        </w:rPr>
        <w:t>下町・漁港・農山村地域の集落内に点在する空き家等をホテル・飲食物産施設・体験施設等に活用し、レセプション機能を持つ中核拠点を設け、点在する施設を一体的にネットワーク化し、「分散型ホテル」を</w:t>
      </w:r>
      <w:r w:rsidR="00DE5D0D" w:rsidRPr="00FA7067">
        <w:rPr>
          <w:rFonts w:ascii="HG丸ｺﾞｼｯｸM-PRO" w:eastAsia="HG丸ｺﾞｼｯｸM-PRO" w:hAnsi="HG丸ｺﾞｼｯｸM-PRO" w:hint="eastAsia"/>
          <w:color w:val="000000" w:themeColor="text1"/>
          <w:sz w:val="22"/>
          <w:szCs w:val="24"/>
        </w:rPr>
        <w:t>整備するもの。</w:t>
      </w:r>
    </w:p>
    <w:p w14:paraId="0DE5F02F" w14:textId="16036422" w:rsidR="00C75F57" w:rsidRPr="00FA7067" w:rsidRDefault="00C75F57" w:rsidP="00460158">
      <w:pPr>
        <w:rPr>
          <w:rFonts w:ascii="HG丸ｺﾞｼｯｸM-PRO" w:eastAsia="HG丸ｺﾞｼｯｸM-PRO" w:hAnsi="HG丸ｺﾞｼｯｸM-PRO"/>
          <w:color w:val="000000" w:themeColor="text1"/>
          <w:sz w:val="22"/>
          <w:szCs w:val="24"/>
        </w:rPr>
      </w:pPr>
    </w:p>
    <w:p w14:paraId="6D0E38BC" w14:textId="77777777" w:rsidR="00DE5D0D" w:rsidRPr="00FA7067" w:rsidRDefault="001D1E2B" w:rsidP="00DE5D0D">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２　対象の事業</w:t>
      </w:r>
    </w:p>
    <w:p w14:paraId="225C2670" w14:textId="4E061E59" w:rsidR="001D1E2B" w:rsidRPr="00FA7067" w:rsidRDefault="001D1E2B" w:rsidP="00DE5D0D">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歴史的資源を中核に地域資源の潜在価値を一体的に活用する観光地経営の実現を目指すため、歴史的建造物等の改修及び周辺環境整備等の面的な取組に関わる経費</w:t>
      </w:r>
      <w:r w:rsidR="008A0C8C" w:rsidRPr="00FA7067">
        <w:rPr>
          <w:rFonts w:ascii="HG丸ｺﾞｼｯｸM-PRO" w:eastAsia="HG丸ｺﾞｼｯｸM-PRO" w:hAnsi="HG丸ｺﾞｼｯｸM-PRO" w:hint="eastAsia"/>
          <w:color w:val="000000" w:themeColor="text1"/>
          <w:sz w:val="22"/>
          <w:szCs w:val="24"/>
        </w:rPr>
        <w:t>。</w:t>
      </w:r>
    </w:p>
    <w:p w14:paraId="34759709" w14:textId="51D87A0C" w:rsidR="005412E8" w:rsidRPr="00FA7067" w:rsidRDefault="005412E8" w:rsidP="00C8653F">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平戸市では、</w:t>
      </w:r>
      <w:r w:rsidR="002F26FA" w:rsidRPr="00FA7067">
        <w:rPr>
          <w:rFonts w:ascii="HG丸ｺﾞｼｯｸM-PRO" w:eastAsia="HG丸ｺﾞｼｯｸM-PRO" w:hAnsi="HG丸ｺﾞｼｯｸM-PRO" w:hint="eastAsia"/>
          <w:color w:val="000000" w:themeColor="text1"/>
          <w:sz w:val="22"/>
          <w:szCs w:val="24"/>
        </w:rPr>
        <w:t>歴史的資源を中核に地域資源を一体で生かす面的な取り組み</w:t>
      </w:r>
      <w:r w:rsidRPr="00FA7067">
        <w:rPr>
          <w:rFonts w:ascii="HG丸ｺﾞｼｯｸM-PRO" w:eastAsia="HG丸ｺﾞｼｯｸM-PRO" w:hAnsi="HG丸ｺﾞｼｯｸM-PRO" w:hint="eastAsia"/>
          <w:color w:val="000000" w:themeColor="text1"/>
          <w:sz w:val="22"/>
          <w:szCs w:val="24"/>
        </w:rPr>
        <w:t>を推進するため、平戸市アルベルゴ・ディフーゾ推進協議会を組織し</w:t>
      </w:r>
      <w:r w:rsidR="00C8653F" w:rsidRPr="00FA7067">
        <w:rPr>
          <w:rFonts w:ascii="HG丸ｺﾞｼｯｸM-PRO" w:eastAsia="HG丸ｺﾞｼｯｸM-PRO" w:hAnsi="HG丸ｺﾞｼｯｸM-PRO" w:hint="eastAsia"/>
          <w:color w:val="000000" w:themeColor="text1"/>
          <w:sz w:val="22"/>
          <w:szCs w:val="24"/>
        </w:rPr>
        <w:t>、</w:t>
      </w:r>
      <w:r w:rsidRPr="00FA7067">
        <w:rPr>
          <w:rFonts w:ascii="HG丸ｺﾞｼｯｸM-PRO" w:eastAsia="HG丸ｺﾞｼｯｸM-PRO" w:hAnsi="HG丸ｺﾞｼｯｸM-PRO" w:hint="eastAsia"/>
          <w:color w:val="000000" w:themeColor="text1"/>
          <w:sz w:val="22"/>
          <w:szCs w:val="24"/>
        </w:rPr>
        <w:t>事業</w:t>
      </w:r>
      <w:r w:rsidR="00C8653F" w:rsidRPr="00FA7067">
        <w:rPr>
          <w:rFonts w:ascii="HG丸ｺﾞｼｯｸM-PRO" w:eastAsia="HG丸ｺﾞｼｯｸM-PRO" w:hAnsi="HG丸ｺﾞｼｯｸM-PRO" w:hint="eastAsia"/>
          <w:color w:val="000000" w:themeColor="text1"/>
          <w:sz w:val="22"/>
          <w:szCs w:val="24"/>
        </w:rPr>
        <w:t>を推進しています。</w:t>
      </w:r>
    </w:p>
    <w:p w14:paraId="07A04A2A" w14:textId="77777777" w:rsidR="00683EE2" w:rsidRPr="00FA7067" w:rsidRDefault="00683EE2" w:rsidP="008A0C8C">
      <w:pPr>
        <w:ind w:leftChars="100" w:left="210"/>
        <w:rPr>
          <w:rFonts w:ascii="HG丸ｺﾞｼｯｸM-PRO" w:eastAsia="HG丸ｺﾞｼｯｸM-PRO" w:hAnsi="HG丸ｺﾞｼｯｸM-PRO"/>
          <w:color w:val="000000" w:themeColor="text1"/>
          <w:sz w:val="22"/>
          <w:szCs w:val="24"/>
        </w:rPr>
      </w:pPr>
    </w:p>
    <w:p w14:paraId="63C641E2" w14:textId="743636B1" w:rsidR="001D1E2B" w:rsidRPr="00FA7067" w:rsidRDefault="001D1E2B" w:rsidP="001D1E2B">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w:t>
      </w:r>
      <w:r w:rsidR="005A6DE2" w:rsidRPr="00FA7067">
        <w:rPr>
          <w:rFonts w:ascii="HG丸ｺﾞｼｯｸM-PRO" w:eastAsia="HG丸ｺﾞｼｯｸM-PRO" w:hAnsi="HG丸ｺﾞｼｯｸM-PRO" w:hint="eastAsia"/>
          <w:color w:val="000000" w:themeColor="text1"/>
          <w:sz w:val="22"/>
          <w:szCs w:val="24"/>
        </w:rPr>
        <w:t>〇</w:t>
      </w:r>
      <w:r w:rsidRPr="00FA7067">
        <w:rPr>
          <w:rFonts w:ascii="HG丸ｺﾞｼｯｸM-PRO" w:eastAsia="HG丸ｺﾞｼｯｸM-PRO" w:hAnsi="HG丸ｺﾞｼｯｸM-PRO" w:hint="eastAsia"/>
          <w:color w:val="000000" w:themeColor="text1"/>
          <w:sz w:val="22"/>
          <w:szCs w:val="24"/>
        </w:rPr>
        <w:t>対象</w:t>
      </w:r>
      <w:r w:rsidR="00D270A0" w:rsidRPr="00FA7067">
        <w:rPr>
          <w:rFonts w:ascii="HG丸ｺﾞｼｯｸM-PRO" w:eastAsia="HG丸ｺﾞｼｯｸM-PRO" w:hAnsi="HG丸ｺﾞｼｯｸM-PRO" w:hint="eastAsia"/>
          <w:color w:val="000000" w:themeColor="text1"/>
          <w:sz w:val="22"/>
          <w:szCs w:val="24"/>
        </w:rPr>
        <w:t>事業</w:t>
      </w:r>
      <w:r w:rsidRPr="00FA7067">
        <w:rPr>
          <w:rFonts w:ascii="HG丸ｺﾞｼｯｸM-PRO" w:eastAsia="HG丸ｺﾞｼｯｸM-PRO" w:hAnsi="HG丸ｺﾞｼｯｸM-PRO" w:hint="eastAsia"/>
          <w:color w:val="000000" w:themeColor="text1"/>
          <w:sz w:val="22"/>
          <w:szCs w:val="24"/>
        </w:rPr>
        <w:t>の例</w:t>
      </w:r>
    </w:p>
    <w:p w14:paraId="703AE17C" w14:textId="2F3C4D7E" w:rsidR="001D1E2B" w:rsidRPr="00FA7067" w:rsidRDefault="001D1E2B" w:rsidP="001D1E2B">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例1：空き家　→　宿泊施設、飲食施設、体験施設</w:t>
      </w:r>
      <w:r w:rsidR="00247570" w:rsidRPr="00FA7067">
        <w:rPr>
          <w:rFonts w:ascii="HG丸ｺﾞｼｯｸM-PRO" w:eastAsia="HG丸ｺﾞｼｯｸM-PRO" w:hAnsi="HG丸ｺﾞｼｯｸM-PRO" w:hint="eastAsia"/>
          <w:color w:val="000000" w:themeColor="text1"/>
          <w:sz w:val="22"/>
          <w:szCs w:val="24"/>
        </w:rPr>
        <w:t>、売店</w:t>
      </w:r>
      <w:r w:rsidRPr="00FA7067">
        <w:rPr>
          <w:rFonts w:ascii="HG丸ｺﾞｼｯｸM-PRO" w:eastAsia="HG丸ｺﾞｼｯｸM-PRO" w:hAnsi="HG丸ｺﾞｼｯｸM-PRO" w:hint="eastAsia"/>
          <w:color w:val="000000" w:themeColor="text1"/>
          <w:sz w:val="22"/>
          <w:szCs w:val="24"/>
        </w:rPr>
        <w:t xml:space="preserve">に改修　</w:t>
      </w:r>
    </w:p>
    <w:p w14:paraId="7CF9FB83" w14:textId="58559DD6" w:rsidR="00D270A0" w:rsidRPr="00FA7067" w:rsidRDefault="001D1E2B"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例２：</w:t>
      </w:r>
      <w:r w:rsidR="00D270A0" w:rsidRPr="00FA7067">
        <w:rPr>
          <w:rFonts w:ascii="HG丸ｺﾞｼｯｸM-PRO" w:eastAsia="HG丸ｺﾞｼｯｸM-PRO" w:hAnsi="HG丸ｺﾞｼｯｸM-PRO" w:hint="eastAsia"/>
          <w:color w:val="000000" w:themeColor="text1"/>
          <w:sz w:val="22"/>
          <w:szCs w:val="24"/>
        </w:rPr>
        <w:t>住宅　→　宿泊施設、飲食施設、体験施設</w:t>
      </w:r>
      <w:r w:rsidR="00247570" w:rsidRPr="00FA7067">
        <w:rPr>
          <w:rFonts w:ascii="HG丸ｺﾞｼｯｸM-PRO" w:eastAsia="HG丸ｺﾞｼｯｸM-PRO" w:hAnsi="HG丸ｺﾞｼｯｸM-PRO" w:hint="eastAsia"/>
          <w:color w:val="000000" w:themeColor="text1"/>
          <w:sz w:val="22"/>
          <w:szCs w:val="24"/>
        </w:rPr>
        <w:t>、売店</w:t>
      </w:r>
      <w:r w:rsidR="00D270A0" w:rsidRPr="00FA7067">
        <w:rPr>
          <w:rFonts w:ascii="HG丸ｺﾞｼｯｸM-PRO" w:eastAsia="HG丸ｺﾞｼｯｸM-PRO" w:hAnsi="HG丸ｺﾞｼｯｸM-PRO" w:hint="eastAsia"/>
          <w:color w:val="000000" w:themeColor="text1"/>
          <w:sz w:val="22"/>
          <w:szCs w:val="24"/>
        </w:rPr>
        <w:t>に改修</w:t>
      </w:r>
    </w:p>
    <w:p w14:paraId="5D13698F" w14:textId="0687344C" w:rsidR="001D1E2B" w:rsidRPr="00FA7067" w:rsidRDefault="00D270A0" w:rsidP="00D270A0">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例３：</w:t>
      </w:r>
      <w:r w:rsidR="001D1E2B" w:rsidRPr="00FA7067">
        <w:rPr>
          <w:rFonts w:ascii="HG丸ｺﾞｼｯｸM-PRO" w:eastAsia="HG丸ｺﾞｼｯｸM-PRO" w:hAnsi="HG丸ｺﾞｼｯｸM-PRO" w:hint="eastAsia"/>
          <w:color w:val="000000" w:themeColor="text1"/>
          <w:sz w:val="22"/>
          <w:szCs w:val="24"/>
        </w:rPr>
        <w:t>飲食施設　→　高付加価値化</w:t>
      </w:r>
      <w:r w:rsidR="005A6DE2" w:rsidRPr="00FA7067">
        <w:rPr>
          <w:rFonts w:ascii="HG丸ｺﾞｼｯｸM-PRO" w:eastAsia="HG丸ｺﾞｼｯｸM-PRO" w:hAnsi="HG丸ｺﾞｼｯｸM-PRO" w:hint="eastAsia"/>
          <w:color w:val="000000" w:themeColor="text1"/>
          <w:sz w:val="22"/>
          <w:szCs w:val="24"/>
        </w:rPr>
        <w:t>もしくは、新たな取り組みを行う</w:t>
      </w:r>
      <w:r w:rsidR="001D1E2B" w:rsidRPr="00FA7067">
        <w:rPr>
          <w:rFonts w:ascii="HG丸ｺﾞｼｯｸM-PRO" w:eastAsia="HG丸ｺﾞｼｯｸM-PRO" w:hAnsi="HG丸ｺﾞｼｯｸM-PRO" w:hint="eastAsia"/>
          <w:color w:val="000000" w:themeColor="text1"/>
          <w:sz w:val="22"/>
          <w:szCs w:val="24"/>
        </w:rPr>
        <w:t>飲食施設に改修</w:t>
      </w:r>
    </w:p>
    <w:p w14:paraId="21CBBB45" w14:textId="00ECDF22" w:rsidR="00D270A0" w:rsidRPr="00FA7067" w:rsidRDefault="00D270A0"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※上記例示においてはエリア内での面的な取り組みを行う事が条件とする。</w:t>
      </w:r>
    </w:p>
    <w:p w14:paraId="2975A154" w14:textId="77777777" w:rsidR="00D270A0" w:rsidRPr="00FA7067" w:rsidRDefault="001D1E2B"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w:t>
      </w:r>
    </w:p>
    <w:p w14:paraId="0DDF1544" w14:textId="36C21ACD" w:rsidR="00D270A0" w:rsidRPr="00FA7067" w:rsidRDefault="005A6DE2" w:rsidP="00D270A0">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w:t>
      </w:r>
      <w:r w:rsidR="00D270A0" w:rsidRPr="00FA7067">
        <w:rPr>
          <w:rFonts w:ascii="HG丸ｺﾞｼｯｸM-PRO" w:eastAsia="HG丸ｺﾞｼｯｸM-PRO" w:hAnsi="HG丸ｺﾞｼｯｸM-PRO" w:hint="eastAsia"/>
          <w:color w:val="000000" w:themeColor="text1"/>
          <w:sz w:val="22"/>
          <w:szCs w:val="24"/>
        </w:rPr>
        <w:t>対象外事業の例</w:t>
      </w:r>
    </w:p>
    <w:p w14:paraId="2072D6A4" w14:textId="5F120E30" w:rsidR="001D1E2B" w:rsidRPr="00FA7067" w:rsidRDefault="001D1E2B" w:rsidP="00D270A0">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例</w:t>
      </w:r>
      <w:r w:rsidR="00D270A0" w:rsidRPr="00FA7067">
        <w:rPr>
          <w:rFonts w:ascii="HG丸ｺﾞｼｯｸM-PRO" w:eastAsia="HG丸ｺﾞｼｯｸM-PRO" w:hAnsi="HG丸ｺﾞｼｯｸM-PRO" w:hint="eastAsia"/>
          <w:color w:val="000000" w:themeColor="text1"/>
          <w:sz w:val="22"/>
          <w:szCs w:val="24"/>
        </w:rPr>
        <w:t>1</w:t>
      </w:r>
      <w:r w:rsidRPr="00FA7067">
        <w:rPr>
          <w:rFonts w:ascii="HG丸ｺﾞｼｯｸM-PRO" w:eastAsia="HG丸ｺﾞｼｯｸM-PRO" w:hAnsi="HG丸ｺﾞｼｯｸM-PRO" w:hint="eastAsia"/>
          <w:color w:val="000000" w:themeColor="text1"/>
          <w:sz w:val="22"/>
          <w:szCs w:val="24"/>
        </w:rPr>
        <w:t>：空き家</w:t>
      </w:r>
      <w:r w:rsidR="00D270A0" w:rsidRPr="00FA7067">
        <w:rPr>
          <w:rFonts w:ascii="HG丸ｺﾞｼｯｸM-PRO" w:eastAsia="HG丸ｺﾞｼｯｸM-PRO" w:hAnsi="HG丸ｺﾞｼｯｸM-PRO" w:hint="eastAsia"/>
          <w:color w:val="000000" w:themeColor="text1"/>
          <w:sz w:val="22"/>
          <w:szCs w:val="24"/>
        </w:rPr>
        <w:t xml:space="preserve">　→　住宅、事務所等（工場・製造所など）</w:t>
      </w:r>
    </w:p>
    <w:p w14:paraId="52B72B04" w14:textId="1E63273F" w:rsidR="00D270A0" w:rsidRPr="00FA7067" w:rsidRDefault="00D270A0" w:rsidP="00D270A0">
      <w:pPr>
        <w:rPr>
          <w:rFonts w:ascii="HG丸ｺﾞｼｯｸM-PRO" w:eastAsia="HG丸ｺﾞｼｯｸM-PRO" w:hAnsi="HG丸ｺﾞｼｯｸM-PRO"/>
          <w:color w:val="000000" w:themeColor="text1"/>
          <w:sz w:val="22"/>
          <w:szCs w:val="24"/>
        </w:rPr>
      </w:pPr>
    </w:p>
    <w:p w14:paraId="1DBF30EC" w14:textId="6237C12E" w:rsidR="00460158" w:rsidRPr="00FA7067" w:rsidRDefault="001D1E2B"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３</w:t>
      </w:r>
      <w:r w:rsidR="004A2FEF" w:rsidRPr="00FA7067">
        <w:rPr>
          <w:rFonts w:ascii="HG丸ｺﾞｼｯｸM-PRO" w:eastAsia="HG丸ｺﾞｼｯｸM-PRO" w:hAnsi="HG丸ｺﾞｼｯｸM-PRO" w:hint="eastAsia"/>
          <w:color w:val="000000" w:themeColor="text1"/>
          <w:sz w:val="22"/>
          <w:szCs w:val="24"/>
        </w:rPr>
        <w:t xml:space="preserve">　</w:t>
      </w:r>
      <w:r w:rsidRPr="00FA7067">
        <w:rPr>
          <w:rFonts w:ascii="HG丸ｺﾞｼｯｸM-PRO" w:eastAsia="HG丸ｺﾞｼｯｸM-PRO" w:hAnsi="HG丸ｺﾞｼｯｸM-PRO" w:hint="eastAsia"/>
          <w:color w:val="000000" w:themeColor="text1"/>
          <w:sz w:val="22"/>
          <w:szCs w:val="24"/>
        </w:rPr>
        <w:t>平戸市の補助対象</w:t>
      </w:r>
      <w:r w:rsidR="00460158" w:rsidRPr="00FA7067">
        <w:rPr>
          <w:rFonts w:ascii="HG丸ｺﾞｼｯｸM-PRO" w:eastAsia="HG丸ｺﾞｼｯｸM-PRO" w:hAnsi="HG丸ｺﾞｼｯｸM-PRO" w:hint="eastAsia"/>
          <w:color w:val="000000" w:themeColor="text1"/>
          <w:sz w:val="22"/>
          <w:szCs w:val="24"/>
        </w:rPr>
        <w:t>エリアについて（モデル地区）</w:t>
      </w:r>
    </w:p>
    <w:p w14:paraId="0FFAE6CB" w14:textId="22BC4C65" w:rsidR="00924198" w:rsidRPr="00FA7067" w:rsidRDefault="00924198"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アルベルゴ・ディフーゾタウン計画書に記載されている下記のエリアとする。</w:t>
      </w:r>
    </w:p>
    <w:p w14:paraId="17BA2676" w14:textId="645EC086" w:rsidR="00460158" w:rsidRPr="00FA7067" w:rsidRDefault="004A2FEF" w:rsidP="00924198">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・平戸城下町エリア</w:t>
      </w:r>
    </w:p>
    <w:p w14:paraId="47977DF7" w14:textId="0EE3B226" w:rsidR="004A2FEF" w:rsidRPr="00FA7067" w:rsidRDefault="004A2FEF" w:rsidP="00924198">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・田助地区エリア</w:t>
      </w:r>
    </w:p>
    <w:p w14:paraId="50362156" w14:textId="664D764C" w:rsidR="004A2FEF" w:rsidRPr="00FA7067" w:rsidRDefault="004A2FEF" w:rsidP="00924198">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・大島村神浦地区エリア</w:t>
      </w:r>
    </w:p>
    <w:p w14:paraId="44C021F8" w14:textId="38C2FB1A" w:rsidR="004A2FEF" w:rsidRPr="00FA7067" w:rsidRDefault="004A2FEF" w:rsidP="00460158">
      <w:pPr>
        <w:rPr>
          <w:rFonts w:ascii="HG丸ｺﾞｼｯｸM-PRO" w:eastAsia="HG丸ｺﾞｼｯｸM-PRO" w:hAnsi="HG丸ｺﾞｼｯｸM-PRO"/>
          <w:color w:val="000000" w:themeColor="text1"/>
          <w:sz w:val="22"/>
          <w:szCs w:val="24"/>
        </w:rPr>
      </w:pPr>
    </w:p>
    <w:p w14:paraId="746A67BE" w14:textId="68991B99" w:rsidR="00D04775" w:rsidRPr="00FA7067" w:rsidRDefault="005A6DE2" w:rsidP="00D04775">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４</w:t>
      </w:r>
      <w:r w:rsidR="00D04775" w:rsidRPr="00FA7067">
        <w:rPr>
          <w:rFonts w:ascii="HG丸ｺﾞｼｯｸM-PRO" w:eastAsia="HG丸ｺﾞｼｯｸM-PRO" w:hAnsi="HG丸ｺﾞｼｯｸM-PRO" w:hint="eastAsia"/>
          <w:color w:val="000000" w:themeColor="text1"/>
          <w:sz w:val="22"/>
          <w:szCs w:val="24"/>
        </w:rPr>
        <w:t xml:space="preserve">　補助金等について</w:t>
      </w:r>
    </w:p>
    <w:p w14:paraId="311AD53E" w14:textId="1400C17A" w:rsidR="00D04775" w:rsidRPr="00FA7067" w:rsidRDefault="00D04775" w:rsidP="00D04775">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w:t>
      </w:r>
      <w:r w:rsidR="00C8653F" w:rsidRPr="00FA7067">
        <w:rPr>
          <w:rFonts w:ascii="HG丸ｺﾞｼｯｸM-PRO" w:eastAsia="HG丸ｺﾞｼｯｸM-PRO" w:hAnsi="HG丸ｺﾞｼｯｸM-PRO" w:hint="eastAsia"/>
          <w:color w:val="000000" w:themeColor="text1"/>
          <w:sz w:val="22"/>
          <w:szCs w:val="24"/>
        </w:rPr>
        <w:t>事業を実施する際には、平戸市アルベルゴ・ディフーゾ推進協議会に加入し、</w:t>
      </w:r>
      <w:r w:rsidRPr="00FA7067">
        <w:rPr>
          <w:rFonts w:ascii="HG丸ｺﾞｼｯｸM-PRO" w:eastAsia="HG丸ｺﾞｼｯｸM-PRO" w:hAnsi="HG丸ｺﾞｼｯｸM-PRO" w:hint="eastAsia"/>
          <w:color w:val="000000" w:themeColor="text1"/>
          <w:sz w:val="22"/>
          <w:szCs w:val="24"/>
        </w:rPr>
        <w:t>観光庁が公募している観光振興事業費補助金（歴史的資源を活用した観光まちづくり推進事業）を活用して推進するものとする。</w:t>
      </w:r>
    </w:p>
    <w:p w14:paraId="4BB5D834" w14:textId="7C0B2289" w:rsidR="00683EE2" w:rsidRPr="00FA7067" w:rsidRDefault="00683EE2"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w:t>
      </w:r>
    </w:p>
    <w:p w14:paraId="11585317" w14:textId="2C7E5E21" w:rsidR="002770A8" w:rsidRPr="00FA7067" w:rsidRDefault="005A6DE2"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５</w:t>
      </w:r>
      <w:r w:rsidR="002770A8" w:rsidRPr="00FA7067">
        <w:rPr>
          <w:rFonts w:ascii="HG丸ｺﾞｼｯｸM-PRO" w:eastAsia="HG丸ｺﾞｼｯｸM-PRO" w:hAnsi="HG丸ｺﾞｼｯｸM-PRO" w:hint="eastAsia"/>
          <w:color w:val="000000" w:themeColor="text1"/>
          <w:sz w:val="22"/>
          <w:szCs w:val="24"/>
        </w:rPr>
        <w:t xml:space="preserve">　</w:t>
      </w:r>
      <w:r w:rsidR="00C8653F" w:rsidRPr="00FA7067">
        <w:rPr>
          <w:rFonts w:ascii="HG丸ｺﾞｼｯｸM-PRO" w:eastAsia="HG丸ｺﾞｼｯｸM-PRO" w:hAnsi="HG丸ｺﾞｼｯｸM-PRO" w:hint="eastAsia"/>
          <w:color w:val="000000" w:themeColor="text1"/>
          <w:sz w:val="22"/>
          <w:szCs w:val="24"/>
        </w:rPr>
        <w:t>補助率等について</w:t>
      </w:r>
    </w:p>
    <w:p w14:paraId="7AF82D83" w14:textId="77777777" w:rsidR="008B38FC" w:rsidRPr="00FA7067" w:rsidRDefault="002770A8" w:rsidP="002770A8">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〇国補助金（国土交通省</w:t>
      </w:r>
      <w:r w:rsidRPr="00FA7067">
        <w:rPr>
          <w:rFonts w:ascii="HG丸ｺﾞｼｯｸM-PRO" w:eastAsia="HG丸ｺﾞｼｯｸM-PRO" w:hAnsi="HG丸ｺﾞｼｯｸM-PRO"/>
          <w:color w:val="000000" w:themeColor="text1"/>
          <w:sz w:val="22"/>
          <w:szCs w:val="24"/>
        </w:rPr>
        <w:t xml:space="preserve"> 観光庁</w:t>
      </w:r>
      <w:r w:rsidRPr="00FA7067">
        <w:rPr>
          <w:rFonts w:ascii="HG丸ｺﾞｼｯｸM-PRO" w:eastAsia="HG丸ｺﾞｼｯｸM-PRO" w:hAnsi="HG丸ｺﾞｼｯｸM-PRO" w:hint="eastAsia"/>
          <w:color w:val="000000" w:themeColor="text1"/>
          <w:sz w:val="22"/>
          <w:szCs w:val="24"/>
        </w:rPr>
        <w:t>）：</w:t>
      </w:r>
    </w:p>
    <w:p w14:paraId="59DD8793" w14:textId="0D934C0E" w:rsidR="002770A8" w:rsidRPr="00FA7067" w:rsidRDefault="00C627FA" w:rsidP="008B38FC">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補助金名称：</w:t>
      </w:r>
      <w:r w:rsidR="002770A8" w:rsidRPr="00FA7067">
        <w:rPr>
          <w:rFonts w:ascii="HG丸ｺﾞｼｯｸM-PRO" w:eastAsia="HG丸ｺﾞｼｯｸM-PRO" w:hAnsi="HG丸ｺﾞｼｯｸM-PRO" w:hint="eastAsia"/>
          <w:color w:val="000000" w:themeColor="text1"/>
          <w:sz w:val="22"/>
          <w:szCs w:val="24"/>
        </w:rPr>
        <w:t xml:space="preserve">観光振興事業費補助金（歴史的資源を活用した観光まちづくり推進事業）　</w:t>
      </w:r>
    </w:p>
    <w:p w14:paraId="70FE8836" w14:textId="6FBC7627" w:rsidR="00C8653F" w:rsidRPr="00FA7067" w:rsidRDefault="002770A8" w:rsidP="002770A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補助率</w:t>
      </w:r>
      <w:r w:rsidR="00E839B0" w:rsidRPr="00FA7067">
        <w:rPr>
          <w:rFonts w:ascii="HG丸ｺﾞｼｯｸM-PRO" w:eastAsia="HG丸ｺﾞｼｯｸM-PRO" w:hAnsi="HG丸ｺﾞｼｯｸM-PRO" w:hint="eastAsia"/>
          <w:color w:val="000000" w:themeColor="text1"/>
          <w:sz w:val="22"/>
          <w:szCs w:val="24"/>
        </w:rPr>
        <w:t>：</w:t>
      </w:r>
      <w:r w:rsidRPr="00FA7067">
        <w:rPr>
          <w:rFonts w:ascii="HG丸ｺﾞｼｯｸM-PRO" w:eastAsia="HG丸ｺﾞｼｯｸM-PRO" w:hAnsi="HG丸ｺﾞｼｯｸM-PRO" w:hint="eastAsia"/>
          <w:color w:val="000000" w:themeColor="text1"/>
          <w:sz w:val="22"/>
          <w:szCs w:val="24"/>
        </w:rPr>
        <w:t>１／２以内</w:t>
      </w:r>
      <w:r w:rsidR="00E839B0" w:rsidRPr="00FA7067">
        <w:rPr>
          <w:rFonts w:ascii="HG丸ｺﾞｼｯｸM-PRO" w:eastAsia="HG丸ｺﾞｼｯｸM-PRO" w:hAnsi="HG丸ｺﾞｼｯｸM-PRO" w:hint="eastAsia"/>
          <w:color w:val="000000" w:themeColor="text1"/>
          <w:sz w:val="22"/>
          <w:szCs w:val="24"/>
        </w:rPr>
        <w:t>、</w:t>
      </w:r>
      <w:r w:rsidRPr="00FA7067">
        <w:rPr>
          <w:rFonts w:ascii="HG丸ｺﾞｼｯｸM-PRO" w:eastAsia="HG丸ｺﾞｼｯｸM-PRO" w:hAnsi="HG丸ｺﾞｼｯｸM-PRO" w:hint="eastAsia"/>
          <w:color w:val="000000" w:themeColor="text1"/>
          <w:sz w:val="22"/>
          <w:szCs w:val="24"/>
        </w:rPr>
        <w:t>１事業当たり２億円を上限（下限なし）</w:t>
      </w:r>
    </w:p>
    <w:p w14:paraId="4E6C6435" w14:textId="59F87506" w:rsidR="00E839B0" w:rsidRPr="00FA7067" w:rsidRDefault="002770A8"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w:t>
      </w:r>
      <w:r w:rsidR="00C8653F" w:rsidRPr="00FA7067">
        <w:rPr>
          <w:rFonts w:ascii="HG丸ｺﾞｼｯｸM-PRO" w:eastAsia="HG丸ｺﾞｼｯｸM-PRO" w:hAnsi="HG丸ｺﾞｼｯｸM-PRO" w:hint="eastAsia"/>
          <w:color w:val="000000" w:themeColor="text1"/>
          <w:sz w:val="22"/>
          <w:szCs w:val="24"/>
        </w:rPr>
        <w:t>※</w:t>
      </w:r>
      <w:r w:rsidRPr="00FA7067">
        <w:rPr>
          <w:rFonts w:ascii="HG丸ｺﾞｼｯｸM-PRO" w:eastAsia="HG丸ｺﾞｼｯｸM-PRO" w:hAnsi="HG丸ｺﾞｼｯｸM-PRO" w:hint="eastAsia"/>
          <w:color w:val="000000" w:themeColor="text1"/>
          <w:sz w:val="22"/>
          <w:szCs w:val="24"/>
        </w:rPr>
        <w:t>平戸市</w:t>
      </w:r>
      <w:r w:rsidR="00E839B0" w:rsidRPr="00FA7067">
        <w:rPr>
          <w:rFonts w:ascii="HG丸ｺﾞｼｯｸM-PRO" w:eastAsia="HG丸ｺﾞｼｯｸM-PRO" w:hAnsi="HG丸ｺﾞｼｯｸM-PRO" w:hint="eastAsia"/>
          <w:color w:val="000000" w:themeColor="text1"/>
          <w:sz w:val="22"/>
          <w:szCs w:val="24"/>
        </w:rPr>
        <w:t>補助金</w:t>
      </w:r>
    </w:p>
    <w:p w14:paraId="15B27E5B" w14:textId="2B92AEA4" w:rsidR="002770A8" w:rsidRPr="00FA7067" w:rsidRDefault="00E839B0" w:rsidP="00E839B0">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補助金名称：</w:t>
      </w:r>
      <w:r w:rsidR="002770A8" w:rsidRPr="00FA7067">
        <w:rPr>
          <w:rFonts w:ascii="HG丸ｺﾞｼｯｸM-PRO" w:eastAsia="HG丸ｺﾞｼｯｸM-PRO" w:hAnsi="HG丸ｺﾞｼｯｸM-PRO" w:hint="eastAsia"/>
          <w:color w:val="000000" w:themeColor="text1"/>
          <w:sz w:val="22"/>
          <w:szCs w:val="24"/>
        </w:rPr>
        <w:t>平戸市アルベルゴ・ディフーゾタウン推進事業補助金</w:t>
      </w:r>
    </w:p>
    <w:p w14:paraId="3ACB1D3D" w14:textId="77777777" w:rsidR="000678C2" w:rsidRPr="00FA7067" w:rsidRDefault="002770A8" w:rsidP="000678C2">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補助率</w:t>
      </w:r>
      <w:r w:rsidR="00E839B0" w:rsidRPr="00FA7067">
        <w:rPr>
          <w:rFonts w:ascii="HG丸ｺﾞｼｯｸM-PRO" w:eastAsia="HG丸ｺﾞｼｯｸM-PRO" w:hAnsi="HG丸ｺﾞｼｯｸM-PRO" w:hint="eastAsia"/>
          <w:color w:val="000000" w:themeColor="text1"/>
          <w:sz w:val="22"/>
          <w:szCs w:val="24"/>
        </w:rPr>
        <w:t>：</w:t>
      </w:r>
      <w:r w:rsidRPr="00FA7067">
        <w:rPr>
          <w:rFonts w:ascii="HG丸ｺﾞｼｯｸM-PRO" w:eastAsia="HG丸ｺﾞｼｯｸM-PRO" w:hAnsi="HG丸ｺﾞｼｯｸM-PRO" w:hint="eastAsia"/>
          <w:color w:val="000000" w:themeColor="text1"/>
          <w:sz w:val="22"/>
          <w:szCs w:val="24"/>
        </w:rPr>
        <w:t>国</w:t>
      </w:r>
      <w:r w:rsidR="000678C2" w:rsidRPr="00FA7067">
        <w:rPr>
          <w:rFonts w:ascii="HG丸ｺﾞｼｯｸM-PRO" w:eastAsia="HG丸ｺﾞｼｯｸM-PRO" w:hAnsi="HG丸ｺﾞｼｯｸM-PRO" w:hint="eastAsia"/>
          <w:color w:val="000000" w:themeColor="text1"/>
          <w:sz w:val="22"/>
          <w:szCs w:val="24"/>
        </w:rPr>
        <w:t>の</w:t>
      </w:r>
      <w:r w:rsidRPr="00FA7067">
        <w:rPr>
          <w:rFonts w:ascii="HG丸ｺﾞｼｯｸM-PRO" w:eastAsia="HG丸ｺﾞｼｯｸM-PRO" w:hAnsi="HG丸ｺﾞｼｯｸM-PRO" w:hint="eastAsia"/>
          <w:color w:val="000000" w:themeColor="text1"/>
          <w:sz w:val="22"/>
          <w:szCs w:val="24"/>
        </w:rPr>
        <w:t>補助対象経費</w:t>
      </w:r>
      <w:r w:rsidR="000678C2" w:rsidRPr="00FA7067">
        <w:rPr>
          <w:rFonts w:ascii="HG丸ｺﾞｼｯｸM-PRO" w:eastAsia="HG丸ｺﾞｼｯｸM-PRO" w:hAnsi="HG丸ｺﾞｼｯｸM-PRO" w:hint="eastAsia"/>
          <w:color w:val="000000" w:themeColor="text1"/>
          <w:sz w:val="22"/>
          <w:szCs w:val="24"/>
        </w:rPr>
        <w:t>から国補助金を控除した額の</w:t>
      </w:r>
      <w:r w:rsidRPr="00FA7067">
        <w:rPr>
          <w:rFonts w:ascii="HG丸ｺﾞｼｯｸM-PRO" w:eastAsia="HG丸ｺﾞｼｯｸM-PRO" w:hAnsi="HG丸ｺﾞｼｯｸM-PRO" w:hint="eastAsia"/>
          <w:color w:val="000000" w:themeColor="text1"/>
          <w:sz w:val="22"/>
          <w:szCs w:val="24"/>
        </w:rPr>
        <w:t>２分の１を乗じて得た額</w:t>
      </w:r>
    </w:p>
    <w:p w14:paraId="6A64F01B" w14:textId="6CEF7E3F" w:rsidR="000678C2" w:rsidRPr="00FA7067" w:rsidRDefault="000678C2" w:rsidP="000678C2">
      <w:pPr>
        <w:ind w:firstLineChars="500" w:firstLine="110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w:t>
      </w:r>
      <w:r w:rsidR="002770A8" w:rsidRPr="00FA7067">
        <w:rPr>
          <w:rFonts w:ascii="HG丸ｺﾞｼｯｸM-PRO" w:eastAsia="HG丸ｺﾞｼｯｸM-PRO" w:hAnsi="HG丸ｺﾞｼｯｸM-PRO" w:hint="eastAsia"/>
          <w:color w:val="000000" w:themeColor="text1"/>
          <w:sz w:val="22"/>
          <w:szCs w:val="24"/>
        </w:rPr>
        <w:t>１棟あたり</w:t>
      </w:r>
      <w:r w:rsidR="002770A8" w:rsidRPr="00FA7067">
        <w:rPr>
          <w:rFonts w:ascii="HG丸ｺﾞｼｯｸM-PRO" w:eastAsia="HG丸ｺﾞｼｯｸM-PRO" w:hAnsi="HG丸ｺﾞｼｯｸM-PRO"/>
          <w:color w:val="000000" w:themeColor="text1"/>
          <w:sz w:val="22"/>
          <w:szCs w:val="24"/>
        </w:rPr>
        <w:t>2,000万円を上限</w:t>
      </w:r>
      <w:r w:rsidRPr="00FA7067">
        <w:rPr>
          <w:rFonts w:ascii="HG丸ｺﾞｼｯｸM-PRO" w:eastAsia="HG丸ｺﾞｼｯｸM-PRO" w:hAnsi="HG丸ｺﾞｼｯｸM-PRO" w:hint="eastAsia"/>
          <w:color w:val="000000" w:themeColor="text1"/>
          <w:sz w:val="22"/>
          <w:szCs w:val="24"/>
        </w:rPr>
        <w:t>）</w:t>
      </w:r>
    </w:p>
    <w:p w14:paraId="418A079F" w14:textId="6825196D" w:rsidR="000C5AA3" w:rsidRPr="00FA7067" w:rsidRDefault="00FF35FC" w:rsidP="000C5AA3">
      <w:pPr>
        <w:ind w:leftChars="100" w:left="1090" w:hangingChars="400" w:hanging="88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lastRenderedPageBreak/>
        <w:t xml:space="preserve">　条件</w:t>
      </w:r>
      <w:r w:rsidR="000C5AA3" w:rsidRPr="00FA7067">
        <w:rPr>
          <w:rFonts w:ascii="HG丸ｺﾞｼｯｸM-PRO" w:eastAsia="HG丸ｺﾞｼｯｸM-PRO" w:hAnsi="HG丸ｺﾞｼｯｸM-PRO" w:hint="eastAsia"/>
          <w:color w:val="000000" w:themeColor="text1"/>
          <w:sz w:val="22"/>
          <w:szCs w:val="24"/>
        </w:rPr>
        <w:t>：観光庁の観光振興事業費補助金（歴史的資源を活用した観光まちづくり推進事業）の採択を受ける事。</w:t>
      </w:r>
    </w:p>
    <w:p w14:paraId="2EC1F5F5" w14:textId="67532857" w:rsidR="00731E60" w:rsidRPr="00FA7067" w:rsidRDefault="00FF35FC" w:rsidP="000C5AA3">
      <w:pPr>
        <w:ind w:firstLineChars="500" w:firstLine="110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市内に主たる事業所を有する法人又は個人事業者が施工すること。（設計監理、工事）</w:t>
      </w:r>
    </w:p>
    <w:p w14:paraId="124BC57E" w14:textId="14E721A5" w:rsidR="00683EE2" w:rsidRDefault="000C5AA3"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その他平戸市アルベルゴ・ディフーゾタウン推進事業補助金交付要綱に記載している事項。</w:t>
      </w:r>
    </w:p>
    <w:p w14:paraId="02026819" w14:textId="77777777" w:rsidR="0064724C" w:rsidRPr="00FA7067" w:rsidRDefault="0064724C" w:rsidP="00460158">
      <w:pPr>
        <w:rPr>
          <w:rFonts w:ascii="HG丸ｺﾞｼｯｸM-PRO" w:eastAsia="HG丸ｺﾞｼｯｸM-PRO" w:hAnsi="HG丸ｺﾞｼｯｸM-PRO"/>
          <w:color w:val="000000" w:themeColor="text1"/>
          <w:sz w:val="22"/>
          <w:szCs w:val="24"/>
        </w:rPr>
      </w:pPr>
    </w:p>
    <w:p w14:paraId="0D488F55" w14:textId="2D200ECC" w:rsidR="004A2FEF" w:rsidRPr="00FA7067" w:rsidRDefault="00683EE2"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６</w:t>
      </w:r>
      <w:r w:rsidR="004A2FEF" w:rsidRPr="00FA7067">
        <w:rPr>
          <w:rFonts w:ascii="HG丸ｺﾞｼｯｸM-PRO" w:eastAsia="HG丸ｺﾞｼｯｸM-PRO" w:hAnsi="HG丸ｺﾞｼｯｸM-PRO" w:hint="eastAsia"/>
          <w:color w:val="000000" w:themeColor="text1"/>
          <w:sz w:val="22"/>
          <w:szCs w:val="24"/>
        </w:rPr>
        <w:t xml:space="preserve">　</w:t>
      </w:r>
      <w:r w:rsidR="00C40DD6" w:rsidRPr="00FA7067">
        <w:rPr>
          <w:rFonts w:ascii="HG丸ｺﾞｼｯｸM-PRO" w:eastAsia="HG丸ｺﾞｼｯｸM-PRO" w:hAnsi="HG丸ｺﾞｼｯｸM-PRO" w:hint="eastAsia"/>
          <w:color w:val="000000" w:themeColor="text1"/>
          <w:sz w:val="22"/>
          <w:szCs w:val="24"/>
        </w:rPr>
        <w:t>補助</w:t>
      </w:r>
      <w:r w:rsidR="004A2FEF" w:rsidRPr="00FA7067">
        <w:rPr>
          <w:rFonts w:ascii="HG丸ｺﾞｼｯｸM-PRO" w:eastAsia="HG丸ｺﾞｼｯｸM-PRO" w:hAnsi="HG丸ｺﾞｼｯｸM-PRO" w:hint="eastAsia"/>
          <w:color w:val="000000" w:themeColor="text1"/>
          <w:sz w:val="22"/>
          <w:szCs w:val="24"/>
        </w:rPr>
        <w:t>対象となる業種</w:t>
      </w:r>
      <w:r w:rsidR="00240276" w:rsidRPr="00FA7067">
        <w:rPr>
          <w:rFonts w:ascii="HG丸ｺﾞｼｯｸM-PRO" w:eastAsia="HG丸ｺﾞｼｯｸM-PRO" w:hAnsi="HG丸ｺﾞｼｯｸM-PRO" w:hint="eastAsia"/>
          <w:color w:val="000000" w:themeColor="text1"/>
          <w:sz w:val="22"/>
          <w:szCs w:val="24"/>
        </w:rPr>
        <w:t>など</w:t>
      </w:r>
    </w:p>
    <w:p w14:paraId="16DB7C6C" w14:textId="752F2FDB" w:rsidR="004A2FEF" w:rsidRPr="00FA7067" w:rsidRDefault="004A2FEF" w:rsidP="004A2FEF">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日本ならではの文化が体験できる宿泊施設や</w:t>
      </w:r>
      <w:r w:rsidR="00D04775" w:rsidRPr="00FA7067">
        <w:rPr>
          <w:rFonts w:ascii="HG丸ｺﾞｼｯｸM-PRO" w:eastAsia="HG丸ｺﾞｼｯｸM-PRO" w:hAnsi="HG丸ｺﾞｼｯｸM-PRO" w:hint="eastAsia"/>
          <w:color w:val="000000" w:themeColor="text1"/>
          <w:sz w:val="22"/>
          <w:szCs w:val="24"/>
        </w:rPr>
        <w:t>、</w:t>
      </w:r>
      <w:r w:rsidRPr="00FA7067">
        <w:rPr>
          <w:rFonts w:ascii="HG丸ｺﾞｼｯｸM-PRO" w:eastAsia="HG丸ｺﾞｼｯｸM-PRO" w:hAnsi="HG丸ｺﾞｼｯｸM-PRO" w:hint="eastAsia"/>
          <w:color w:val="000000" w:themeColor="text1"/>
          <w:sz w:val="22"/>
          <w:szCs w:val="24"/>
        </w:rPr>
        <w:t>滞在を促進する施設</w:t>
      </w:r>
    </w:p>
    <w:p w14:paraId="28BFCA2F" w14:textId="35CFFC18" w:rsidR="004A2FEF" w:rsidRPr="00FA7067" w:rsidRDefault="004A2FEF"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※滞在を促進する施設とは、飲食施設や地域の文化など</w:t>
      </w:r>
      <w:r w:rsidR="00924198" w:rsidRPr="00FA7067">
        <w:rPr>
          <w:rFonts w:ascii="HG丸ｺﾞｼｯｸM-PRO" w:eastAsia="HG丸ｺﾞｼｯｸM-PRO" w:hAnsi="HG丸ｺﾞｼｯｸM-PRO" w:hint="eastAsia"/>
          <w:color w:val="000000" w:themeColor="text1"/>
          <w:sz w:val="22"/>
          <w:szCs w:val="24"/>
        </w:rPr>
        <w:t>の</w:t>
      </w:r>
      <w:r w:rsidRPr="00FA7067">
        <w:rPr>
          <w:rFonts w:ascii="HG丸ｺﾞｼｯｸM-PRO" w:eastAsia="HG丸ｺﾞｼｯｸM-PRO" w:hAnsi="HG丸ｺﾞｼｯｸM-PRO" w:hint="eastAsia"/>
          <w:color w:val="000000" w:themeColor="text1"/>
          <w:sz w:val="22"/>
          <w:szCs w:val="24"/>
        </w:rPr>
        <w:t>体験施設</w:t>
      </w:r>
    </w:p>
    <w:p w14:paraId="2E34F05C" w14:textId="323849B7" w:rsidR="00D0311A" w:rsidRPr="00FA7067" w:rsidRDefault="00D0311A"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w:t>
      </w:r>
      <w:r w:rsidR="009A4D2E" w:rsidRPr="00FA7067">
        <w:rPr>
          <w:rFonts w:ascii="HG丸ｺﾞｼｯｸM-PRO" w:eastAsia="HG丸ｺﾞｼｯｸM-PRO" w:hAnsi="HG丸ｺﾞｼｯｸM-PRO" w:hint="eastAsia"/>
          <w:color w:val="000000" w:themeColor="text1"/>
          <w:sz w:val="22"/>
          <w:szCs w:val="24"/>
        </w:rPr>
        <w:t>実施する事業については、</w:t>
      </w:r>
      <w:r w:rsidRPr="00FA7067">
        <w:rPr>
          <w:rFonts w:ascii="HG丸ｺﾞｼｯｸM-PRO" w:eastAsia="HG丸ｺﾞｼｯｸM-PRO" w:hAnsi="HG丸ｺﾞｼｯｸM-PRO" w:hint="eastAsia"/>
          <w:color w:val="000000" w:themeColor="text1"/>
          <w:sz w:val="22"/>
          <w:szCs w:val="24"/>
        </w:rPr>
        <w:t>高付加価値化事業に資するもの。</w:t>
      </w:r>
    </w:p>
    <w:p w14:paraId="03CC7314" w14:textId="6416B831" w:rsidR="00C40DD6" w:rsidRPr="00FA7067" w:rsidRDefault="00240276"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※歴史的資源を中核に地域資源を一体で生かす面的な取組を行うこと。</w:t>
      </w:r>
    </w:p>
    <w:p w14:paraId="414EC87C" w14:textId="39708F1C" w:rsidR="00004CC0" w:rsidRPr="00FA7067" w:rsidRDefault="00240276" w:rsidP="000E2BBE">
      <w:pPr>
        <w:ind w:left="660" w:hangingChars="300" w:hanging="66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面的な取り組みとは、建物単体ではなくホテル機能であるフロント、宿舎、レストラン等に見立て滞在回遊できる取組み</w:t>
      </w:r>
      <w:r w:rsidR="00004CC0" w:rsidRPr="00FA7067">
        <w:rPr>
          <w:rFonts w:ascii="HG丸ｺﾞｼｯｸM-PRO" w:eastAsia="HG丸ｺﾞｼｯｸM-PRO" w:hAnsi="HG丸ｺﾞｼｯｸM-PRO" w:hint="eastAsia"/>
          <w:color w:val="000000" w:themeColor="text1"/>
          <w:sz w:val="22"/>
          <w:szCs w:val="24"/>
        </w:rPr>
        <w:t>（面的な取り組みの例：朝食提供の連携など）</w:t>
      </w:r>
    </w:p>
    <w:p w14:paraId="4182B495" w14:textId="4E56896D" w:rsidR="000E2BBE" w:rsidRPr="00FA7067" w:rsidRDefault="000E2BBE" w:rsidP="00004CC0">
      <w:pPr>
        <w:ind w:left="660" w:hangingChars="300" w:hanging="66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w:t>
      </w:r>
    </w:p>
    <w:p w14:paraId="7F206F66" w14:textId="3E8C6C5A" w:rsidR="00C40DD6" w:rsidRPr="00FA7067" w:rsidRDefault="00683EE2" w:rsidP="00004CC0">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７</w:t>
      </w:r>
      <w:r w:rsidR="00C40DD6" w:rsidRPr="00FA7067">
        <w:rPr>
          <w:rFonts w:ascii="HG丸ｺﾞｼｯｸM-PRO" w:eastAsia="HG丸ｺﾞｼｯｸM-PRO" w:hAnsi="HG丸ｺﾞｼｯｸM-PRO" w:hint="eastAsia"/>
          <w:color w:val="000000" w:themeColor="text1"/>
          <w:sz w:val="22"/>
          <w:szCs w:val="24"/>
        </w:rPr>
        <w:t xml:space="preserve">　補助対象経費の区分</w:t>
      </w:r>
    </w:p>
    <w:p w14:paraId="470A3923" w14:textId="04C60CB8" w:rsidR="00C40DD6" w:rsidRPr="00FA7067" w:rsidRDefault="00C40DD6"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観光庁の観光振興事業費補助金（歴史的資源を活用した観光まちづくり推進事業）交付規程に準ずるものとする。</w:t>
      </w:r>
    </w:p>
    <w:p w14:paraId="3CE2AE9C" w14:textId="13F95FCC" w:rsidR="00C40DD6" w:rsidRPr="00FA7067" w:rsidRDefault="00C40DD6"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※令和７年度交付規定（参考）</w:t>
      </w:r>
    </w:p>
    <w:p w14:paraId="1EF7BF30" w14:textId="7BF9078B" w:rsidR="00C40DD6" w:rsidRPr="00FA7067" w:rsidRDefault="00C40DD6" w:rsidP="00C40DD6">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◎補助対象経費の区分</w:t>
      </w:r>
    </w:p>
    <w:p w14:paraId="216E5B9F" w14:textId="77777777" w:rsidR="00C40DD6" w:rsidRPr="00FA7067" w:rsidRDefault="00C40DD6" w:rsidP="00C40DD6">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（１）歴史的資源を活用した観光まちづくり推進のための滞在環境整備</w:t>
      </w:r>
    </w:p>
    <w:p w14:paraId="7BC96CC8" w14:textId="3ADD1835" w:rsidR="00C40DD6" w:rsidRPr="00FA7067" w:rsidRDefault="00C40DD6" w:rsidP="00C40DD6">
      <w:pPr>
        <w:ind w:leftChars="400" w:left="8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歴史的資源を活用した観光まちづくりを充実させ観光客の満足度向上に資することを目的として、歴史的建造物の活用した施設等の改修等に要する経費であり、</w:t>
      </w:r>
      <w:bookmarkStart w:id="0" w:name="_Hlk201829423"/>
      <w:r w:rsidRPr="00FA7067">
        <w:rPr>
          <w:rFonts w:ascii="HG丸ｺﾞｼｯｸM-PRO" w:eastAsia="HG丸ｺﾞｼｯｸM-PRO" w:hAnsi="HG丸ｺﾞｼｯｸM-PRO" w:hint="eastAsia"/>
          <w:color w:val="000000" w:themeColor="text1"/>
          <w:sz w:val="22"/>
          <w:szCs w:val="24"/>
        </w:rPr>
        <w:t>歴史的資源を中核に地域資源を一体で生かす面的な取組</w:t>
      </w:r>
      <w:bookmarkEnd w:id="0"/>
      <w:r w:rsidRPr="00FA7067">
        <w:rPr>
          <w:rFonts w:ascii="HG丸ｺﾞｼｯｸM-PRO" w:eastAsia="HG丸ｺﾞｼｯｸM-PRO" w:hAnsi="HG丸ｺﾞｼｯｸM-PRO" w:hint="eastAsia"/>
          <w:color w:val="000000" w:themeColor="text1"/>
          <w:sz w:val="22"/>
          <w:szCs w:val="24"/>
        </w:rPr>
        <w:t>や歴史的建造物の改修に要する経費及びその周辺環境を整備する経費とします。具体的には、次のとおりです。</w:t>
      </w:r>
    </w:p>
    <w:p w14:paraId="4EF68890" w14:textId="77777777" w:rsidR="00C40DD6" w:rsidRPr="00FA7067" w:rsidRDefault="00C40DD6" w:rsidP="00C40DD6">
      <w:pPr>
        <w:rPr>
          <w:rFonts w:ascii="HG丸ｺﾞｼｯｸM-PRO" w:eastAsia="HG丸ｺﾞｼｯｸM-PRO" w:hAnsi="HG丸ｺﾞｼｯｸM-PRO"/>
          <w:color w:val="000000" w:themeColor="text1"/>
          <w:sz w:val="22"/>
          <w:szCs w:val="24"/>
        </w:rPr>
      </w:pPr>
    </w:p>
    <w:p w14:paraId="795F1D07" w14:textId="77777777" w:rsidR="00C40DD6" w:rsidRPr="00FA7067" w:rsidRDefault="00C40DD6" w:rsidP="00C40DD6">
      <w:pPr>
        <w:ind w:firstLineChars="300" w:firstLine="66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(ア) 歴史的建造物の改修等に係る費用</w:t>
      </w:r>
    </w:p>
    <w:p w14:paraId="50E996CB" w14:textId="77777777" w:rsidR="00C40DD6" w:rsidRPr="00FA7067" w:rsidRDefault="00C40DD6" w:rsidP="00C40DD6">
      <w:pPr>
        <w:ind w:firstLineChars="400" w:firstLine="88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歴史的建造物等の改修等に係る工事費、設計費、付帯工事費等の経費</w:t>
      </w:r>
    </w:p>
    <w:p w14:paraId="2C4AD053" w14:textId="77777777" w:rsidR="00C40DD6" w:rsidRPr="00FA7067" w:rsidRDefault="00C40DD6" w:rsidP="00C40DD6">
      <w:pPr>
        <w:ind w:firstLineChars="500" w:firstLine="110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※住宅や事務所等の用途は対象外となります。</w:t>
      </w:r>
    </w:p>
    <w:p w14:paraId="4D26CD2E" w14:textId="77777777" w:rsidR="00C40DD6" w:rsidRPr="00FA7067" w:rsidRDefault="00C40DD6" w:rsidP="00C40DD6">
      <w:pPr>
        <w:ind w:firstLineChars="500" w:firstLine="110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※歴史的建造物の新築、増築、再建築（復元）は原則補助対象外になります。</w:t>
      </w:r>
    </w:p>
    <w:p w14:paraId="649A2D0F" w14:textId="77777777" w:rsidR="00C40DD6" w:rsidRPr="00FA7067" w:rsidRDefault="00C40DD6" w:rsidP="00C40DD6">
      <w:pPr>
        <w:ind w:firstLineChars="300" w:firstLine="66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(イ) 歴史的建造物の周辺環境の整備等に係る費用</w:t>
      </w:r>
    </w:p>
    <w:p w14:paraId="129E5AE4" w14:textId="2960DDA9" w:rsidR="00C40DD6" w:rsidRPr="00FA7067" w:rsidRDefault="00C40DD6" w:rsidP="00C40DD6">
      <w:pPr>
        <w:ind w:leftChars="400" w:left="8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歴史的建造物等の整備と合わせて実施する、庭の整備等による周辺環境整備に係る外構・造園工事　費等の経費</w:t>
      </w:r>
    </w:p>
    <w:p w14:paraId="042466A7" w14:textId="77777777" w:rsidR="00C40DD6" w:rsidRPr="00FA7067" w:rsidRDefault="00C40DD6" w:rsidP="00C40DD6">
      <w:pPr>
        <w:ind w:leftChars="200" w:left="420"/>
        <w:rPr>
          <w:rFonts w:ascii="HG丸ｺﾞｼｯｸM-PRO" w:eastAsia="HG丸ｺﾞｼｯｸM-PRO" w:hAnsi="HG丸ｺﾞｼｯｸM-PRO"/>
          <w:color w:val="000000" w:themeColor="text1"/>
          <w:sz w:val="22"/>
          <w:szCs w:val="24"/>
        </w:rPr>
      </w:pPr>
    </w:p>
    <w:p w14:paraId="60119CF7" w14:textId="5145CD6D" w:rsidR="00C40DD6" w:rsidRPr="00FA7067" w:rsidRDefault="00C40DD6" w:rsidP="00C40DD6">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◎支援対象とならない経費の具体例</w:t>
      </w:r>
    </w:p>
    <w:p w14:paraId="1EBF9C27" w14:textId="7E82D50F"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w:t>
      </w:r>
      <w:r w:rsidRPr="00FA7067">
        <w:rPr>
          <w:rFonts w:ascii="HG丸ｺﾞｼｯｸM-PRO" w:eastAsia="HG丸ｺﾞｼｯｸM-PRO" w:hAnsi="HG丸ｺﾞｼｯｸM-PRO"/>
          <w:color w:val="000000" w:themeColor="text1"/>
          <w:sz w:val="22"/>
          <w:szCs w:val="24"/>
        </w:rPr>
        <w:t>本事業に直接関係のない経費</w:t>
      </w:r>
    </w:p>
    <w:p w14:paraId="37D657A4" w14:textId="7C34999B"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w:t>
      </w:r>
      <w:r w:rsidRPr="00FA7067">
        <w:rPr>
          <w:rFonts w:ascii="HG丸ｺﾞｼｯｸM-PRO" w:eastAsia="HG丸ｺﾞｼｯｸM-PRO" w:hAnsi="HG丸ｺﾞｼｯｸM-PRO"/>
          <w:color w:val="000000" w:themeColor="text1"/>
          <w:sz w:val="22"/>
          <w:szCs w:val="24"/>
        </w:rPr>
        <w:t>補助対象事業者の交付決定前に発生した経費</w:t>
      </w:r>
    </w:p>
    <w:p w14:paraId="34ECEF64" w14:textId="77777777"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〇経常的な経費（運営に係る人件費及び旅費、事務所等に係る家賃、保証金、敷金、仲介</w:t>
      </w:r>
    </w:p>
    <w:p w14:paraId="00A8ADBE" w14:textId="77777777" w:rsidR="00C40DD6" w:rsidRPr="00FA7067" w:rsidRDefault="00C40DD6" w:rsidP="00C40DD6">
      <w:pPr>
        <w:ind w:firstLineChars="300" w:firstLine="66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手数料、光熱水費、通信料等）</w:t>
      </w:r>
    </w:p>
    <w:p w14:paraId="621E0067" w14:textId="08F5C493"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w:t>
      </w:r>
      <w:r w:rsidRPr="00FA7067">
        <w:rPr>
          <w:rFonts w:ascii="HG丸ｺﾞｼｯｸM-PRO" w:eastAsia="HG丸ｺﾞｼｯｸM-PRO" w:hAnsi="HG丸ｺﾞｼｯｸM-PRO"/>
          <w:color w:val="000000" w:themeColor="text1"/>
          <w:sz w:val="22"/>
          <w:szCs w:val="24"/>
        </w:rPr>
        <w:t>景品等の購入費</w:t>
      </w:r>
    </w:p>
    <w:p w14:paraId="340259F8" w14:textId="5782F938"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w:t>
      </w:r>
      <w:r w:rsidRPr="00FA7067">
        <w:rPr>
          <w:rFonts w:ascii="HG丸ｺﾞｼｯｸM-PRO" w:eastAsia="HG丸ｺﾞｼｯｸM-PRO" w:hAnsi="HG丸ｺﾞｼｯｸM-PRO"/>
          <w:color w:val="000000" w:themeColor="text1"/>
          <w:sz w:val="22"/>
          <w:szCs w:val="24"/>
        </w:rPr>
        <w:t>クーポンや乗車船券等の割引原資のための経費</w:t>
      </w:r>
    </w:p>
    <w:p w14:paraId="59424946" w14:textId="569FAD90"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w:t>
      </w:r>
      <w:r w:rsidRPr="00FA7067">
        <w:rPr>
          <w:rFonts w:ascii="HG丸ｺﾞｼｯｸM-PRO" w:eastAsia="HG丸ｺﾞｼｯｸM-PRO" w:hAnsi="HG丸ｺﾞｼｯｸM-PRO"/>
          <w:color w:val="000000" w:themeColor="text1"/>
          <w:sz w:val="22"/>
          <w:szCs w:val="24"/>
        </w:rPr>
        <w:t>国から別途、同一の活動や同一箇所の改修等に対して補助金、支援金、委託費等が支給</w:t>
      </w:r>
    </w:p>
    <w:p w14:paraId="5F01D586" w14:textId="77777777" w:rsidR="00C40DD6" w:rsidRPr="00FA7067" w:rsidRDefault="00C40DD6" w:rsidP="00C40DD6">
      <w:pPr>
        <w:ind w:firstLineChars="300" w:firstLine="66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されている場合、又は、支給を予定されている場合の経費</w:t>
      </w:r>
    </w:p>
    <w:p w14:paraId="64696060" w14:textId="46D24D72"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w:t>
      </w:r>
      <w:r w:rsidRPr="00FA7067">
        <w:rPr>
          <w:rFonts w:ascii="HG丸ｺﾞｼｯｸM-PRO" w:eastAsia="HG丸ｺﾞｼｯｸM-PRO" w:hAnsi="HG丸ｺﾞｼｯｸM-PRO"/>
          <w:color w:val="000000" w:themeColor="text1"/>
          <w:sz w:val="22"/>
          <w:szCs w:val="24"/>
        </w:rPr>
        <w:t>本事業における資金調達に必要となった利子等</w:t>
      </w:r>
    </w:p>
    <w:p w14:paraId="39A335E4" w14:textId="0CF1E9FB"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w:t>
      </w:r>
      <w:r w:rsidRPr="00FA7067">
        <w:rPr>
          <w:rFonts w:ascii="HG丸ｺﾞｼｯｸM-PRO" w:eastAsia="HG丸ｺﾞｼｯｸM-PRO" w:hAnsi="HG丸ｺﾞｼｯｸM-PRO"/>
          <w:color w:val="000000" w:themeColor="text1"/>
          <w:sz w:val="22"/>
          <w:szCs w:val="24"/>
        </w:rPr>
        <w:t>その他本事業と無関係と思われる事業に関する経費</w:t>
      </w:r>
    </w:p>
    <w:p w14:paraId="45573EB3" w14:textId="77777777"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lastRenderedPageBreak/>
        <w:t>〇消防施設工事等、法律で義務付けられている工事費</w:t>
      </w:r>
      <w:r w:rsidRPr="00FA7067">
        <w:rPr>
          <w:rFonts w:ascii="ＭＳ 明朝" w:eastAsia="ＭＳ 明朝" w:hAnsi="ＭＳ 明朝" w:cs="ＭＳ 明朝" w:hint="eastAsia"/>
          <w:color w:val="000000" w:themeColor="text1"/>
          <w:sz w:val="22"/>
          <w:szCs w:val="24"/>
        </w:rPr>
        <w:t>‧</w:t>
      </w:r>
      <w:r w:rsidRPr="00FA7067">
        <w:rPr>
          <w:rFonts w:ascii="HG丸ｺﾞｼｯｸM-PRO" w:eastAsia="HG丸ｺﾞｼｯｸM-PRO" w:hAnsi="HG丸ｺﾞｼｯｸM-PRO"/>
          <w:color w:val="000000" w:themeColor="text1"/>
          <w:sz w:val="22"/>
          <w:szCs w:val="24"/>
        </w:rPr>
        <w:t xml:space="preserve"> 観光客が利用しない外構部分（従</w:t>
      </w:r>
    </w:p>
    <w:p w14:paraId="3F0D2ED2" w14:textId="77777777" w:rsidR="00C40DD6" w:rsidRPr="00FA7067" w:rsidRDefault="00C40DD6" w:rsidP="00C40DD6">
      <w:pPr>
        <w:ind w:firstLineChars="300" w:firstLine="66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業員用駐車場、従業員用通路等）に係る工事費</w:t>
      </w:r>
    </w:p>
    <w:p w14:paraId="77CA074D" w14:textId="77777777"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〇可搬性、再販性の高い設備等の物品購入費等</w:t>
      </w:r>
    </w:p>
    <w:p w14:paraId="1C870D16" w14:textId="77777777"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〇公租公課（消費税・地方消費税は、消費税等を補助対象経費に含めて補助金交付申請額</w:t>
      </w:r>
    </w:p>
    <w:p w14:paraId="040DBF11" w14:textId="77777777" w:rsidR="00C40DD6" w:rsidRPr="00FA7067" w:rsidRDefault="00C40DD6" w:rsidP="00C40DD6">
      <w:pPr>
        <w:ind w:firstLineChars="300" w:firstLine="66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を申請し、その内容で交付決定を受けた「免税事業者・簡易課税事業者」を除き、補助対</w:t>
      </w:r>
    </w:p>
    <w:p w14:paraId="1E6799E3" w14:textId="77777777" w:rsidR="00C40DD6" w:rsidRPr="00FA7067" w:rsidRDefault="00C40DD6" w:rsidP="00C40DD6">
      <w:pPr>
        <w:ind w:firstLineChars="300" w:firstLine="66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象外とする。）</w:t>
      </w:r>
    </w:p>
    <w:p w14:paraId="77DD11EA" w14:textId="2F2057E6" w:rsidR="00C40DD6" w:rsidRPr="00FA7067" w:rsidRDefault="00C40DD6" w:rsidP="00C40DD6">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〇必要な経理書類を用意できないもの</w:t>
      </w:r>
    </w:p>
    <w:p w14:paraId="46E7B1DA" w14:textId="77777777" w:rsidR="00FF35FC" w:rsidRPr="00FA7067" w:rsidRDefault="00FF35FC" w:rsidP="00FF35FC">
      <w:pPr>
        <w:rPr>
          <w:rFonts w:ascii="HG丸ｺﾞｼｯｸM-PRO" w:eastAsia="HG丸ｺﾞｼｯｸM-PRO" w:hAnsi="HG丸ｺﾞｼｯｸM-PRO"/>
          <w:color w:val="000000" w:themeColor="text1"/>
          <w:sz w:val="22"/>
          <w:szCs w:val="24"/>
        </w:rPr>
      </w:pPr>
    </w:p>
    <w:p w14:paraId="58D0A6BA" w14:textId="184A5705" w:rsidR="004A2FEF" w:rsidRPr="00FA7067" w:rsidRDefault="00683EE2" w:rsidP="00460158">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８</w:t>
      </w:r>
      <w:r w:rsidR="00FF35FC" w:rsidRPr="00FA7067">
        <w:rPr>
          <w:rFonts w:ascii="HG丸ｺﾞｼｯｸM-PRO" w:eastAsia="HG丸ｺﾞｼｯｸM-PRO" w:hAnsi="HG丸ｺﾞｼｯｸM-PRO" w:hint="eastAsia"/>
          <w:color w:val="000000" w:themeColor="text1"/>
          <w:sz w:val="22"/>
          <w:szCs w:val="24"/>
        </w:rPr>
        <w:t xml:space="preserve">　事業スケジュール（予定）</w:t>
      </w:r>
    </w:p>
    <w:p w14:paraId="738F1578" w14:textId="730F680F" w:rsidR="00FF35FC" w:rsidRPr="0064724C" w:rsidRDefault="00FF35FC" w:rsidP="00FF35FC">
      <w:pPr>
        <w:rPr>
          <w:rFonts w:ascii="HG丸ｺﾞｼｯｸM-PRO" w:eastAsia="HG丸ｺﾞｼｯｸM-PRO" w:hAnsi="HG丸ｺﾞｼｯｸM-PRO"/>
          <w:color w:val="000000" w:themeColor="text1"/>
          <w:sz w:val="22"/>
          <w:szCs w:val="24"/>
          <w:highlight w:val="yellow"/>
        </w:rPr>
      </w:pPr>
      <w:r w:rsidRPr="0064724C">
        <w:rPr>
          <w:rFonts w:ascii="HG丸ｺﾞｼｯｸM-PRO" w:eastAsia="HG丸ｺﾞｼｯｸM-PRO" w:hAnsi="HG丸ｺﾞｼｯｸM-PRO" w:hint="eastAsia"/>
          <w:color w:val="000000" w:themeColor="text1"/>
          <w:sz w:val="22"/>
          <w:szCs w:val="24"/>
          <w:highlight w:val="yellow"/>
        </w:rPr>
        <w:t>・事前申請情報提供：令和７年</w:t>
      </w:r>
      <w:r w:rsidR="0064724C" w:rsidRPr="0064724C">
        <w:rPr>
          <w:rFonts w:ascii="HG丸ｺﾞｼｯｸM-PRO" w:eastAsia="HG丸ｺﾞｼｯｸM-PRO" w:hAnsi="HG丸ｺﾞｼｯｸM-PRO" w:hint="eastAsia"/>
          <w:color w:val="000000" w:themeColor="text1"/>
          <w:sz w:val="22"/>
          <w:szCs w:val="24"/>
          <w:highlight w:val="yellow"/>
        </w:rPr>
        <w:t>11</w:t>
      </w:r>
      <w:r w:rsidRPr="0064724C">
        <w:rPr>
          <w:rFonts w:ascii="HG丸ｺﾞｼｯｸM-PRO" w:eastAsia="HG丸ｺﾞｼｯｸM-PRO" w:hAnsi="HG丸ｺﾞｼｯｸM-PRO"/>
          <w:color w:val="000000" w:themeColor="text1"/>
          <w:sz w:val="22"/>
          <w:szCs w:val="24"/>
          <w:highlight w:val="yellow"/>
        </w:rPr>
        <w:t>月</w:t>
      </w:r>
      <w:r w:rsidR="00924198" w:rsidRPr="0064724C">
        <w:rPr>
          <w:rFonts w:ascii="HG丸ｺﾞｼｯｸM-PRO" w:eastAsia="HG丸ｺﾞｼｯｸM-PRO" w:hAnsi="HG丸ｺﾞｼｯｸM-PRO" w:hint="eastAsia"/>
          <w:color w:val="000000" w:themeColor="text1"/>
          <w:sz w:val="22"/>
          <w:szCs w:val="24"/>
          <w:highlight w:val="yellow"/>
        </w:rPr>
        <w:t>から1</w:t>
      </w:r>
      <w:r w:rsidR="0064724C" w:rsidRPr="0064724C">
        <w:rPr>
          <w:rFonts w:ascii="HG丸ｺﾞｼｯｸM-PRO" w:eastAsia="HG丸ｺﾞｼｯｸM-PRO" w:hAnsi="HG丸ｺﾞｼｯｸM-PRO" w:hint="eastAsia"/>
          <w:color w:val="000000" w:themeColor="text1"/>
          <w:sz w:val="22"/>
          <w:szCs w:val="24"/>
          <w:highlight w:val="yellow"/>
        </w:rPr>
        <w:t>2</w:t>
      </w:r>
      <w:r w:rsidR="00924198" w:rsidRPr="0064724C">
        <w:rPr>
          <w:rFonts w:ascii="HG丸ｺﾞｼｯｸM-PRO" w:eastAsia="HG丸ｺﾞｼｯｸM-PRO" w:hAnsi="HG丸ｺﾞｼｯｸM-PRO" w:hint="eastAsia"/>
          <w:color w:val="000000" w:themeColor="text1"/>
          <w:sz w:val="22"/>
          <w:szCs w:val="24"/>
          <w:highlight w:val="yellow"/>
        </w:rPr>
        <w:t>月</w:t>
      </w:r>
    </w:p>
    <w:p w14:paraId="5337862B" w14:textId="78397C2C" w:rsidR="00FF35FC" w:rsidRPr="00FA7067" w:rsidRDefault="00FF35FC" w:rsidP="00FF35FC">
      <w:pPr>
        <w:rPr>
          <w:rFonts w:ascii="HG丸ｺﾞｼｯｸM-PRO" w:eastAsia="HG丸ｺﾞｼｯｸM-PRO" w:hAnsi="HG丸ｺﾞｼｯｸM-PRO"/>
          <w:color w:val="000000" w:themeColor="text1"/>
          <w:sz w:val="22"/>
          <w:szCs w:val="24"/>
        </w:rPr>
      </w:pPr>
      <w:r w:rsidRPr="0064724C">
        <w:rPr>
          <w:rFonts w:ascii="HG丸ｺﾞｼｯｸM-PRO" w:eastAsia="HG丸ｺﾞｼｯｸM-PRO" w:hAnsi="HG丸ｺﾞｼｯｸM-PRO" w:hint="eastAsia"/>
          <w:color w:val="000000" w:themeColor="text1"/>
          <w:sz w:val="22"/>
          <w:szCs w:val="24"/>
          <w:highlight w:val="yellow"/>
        </w:rPr>
        <w:t>・事前申請受付　　：令和</w:t>
      </w:r>
      <w:r w:rsidR="00924198" w:rsidRPr="0064724C">
        <w:rPr>
          <w:rFonts w:ascii="HG丸ｺﾞｼｯｸM-PRO" w:eastAsia="HG丸ｺﾞｼｯｸM-PRO" w:hAnsi="HG丸ｺﾞｼｯｸM-PRO" w:hint="eastAsia"/>
          <w:color w:val="000000" w:themeColor="text1"/>
          <w:sz w:val="22"/>
          <w:szCs w:val="24"/>
          <w:highlight w:val="yellow"/>
        </w:rPr>
        <w:t>７</w:t>
      </w:r>
      <w:r w:rsidRPr="0064724C">
        <w:rPr>
          <w:rFonts w:ascii="HG丸ｺﾞｼｯｸM-PRO" w:eastAsia="HG丸ｺﾞｼｯｸM-PRO" w:hAnsi="HG丸ｺﾞｼｯｸM-PRO" w:hint="eastAsia"/>
          <w:color w:val="000000" w:themeColor="text1"/>
          <w:sz w:val="22"/>
          <w:szCs w:val="24"/>
          <w:highlight w:val="yellow"/>
        </w:rPr>
        <w:t>年</w:t>
      </w:r>
      <w:r w:rsidR="00924198" w:rsidRPr="0064724C">
        <w:rPr>
          <w:rFonts w:ascii="HG丸ｺﾞｼｯｸM-PRO" w:eastAsia="HG丸ｺﾞｼｯｸM-PRO" w:hAnsi="HG丸ｺﾞｼｯｸM-PRO" w:hint="eastAsia"/>
          <w:color w:val="000000" w:themeColor="text1"/>
          <w:sz w:val="22"/>
          <w:szCs w:val="24"/>
          <w:highlight w:val="yellow"/>
        </w:rPr>
        <w:t>12</w:t>
      </w:r>
      <w:r w:rsidRPr="0064724C">
        <w:rPr>
          <w:rFonts w:ascii="HG丸ｺﾞｼｯｸM-PRO" w:eastAsia="HG丸ｺﾞｼｯｸM-PRO" w:hAnsi="HG丸ｺﾞｼｯｸM-PRO"/>
          <w:color w:val="000000" w:themeColor="text1"/>
          <w:sz w:val="22"/>
          <w:szCs w:val="24"/>
          <w:highlight w:val="yellow"/>
        </w:rPr>
        <w:t>月</w:t>
      </w:r>
      <w:r w:rsidR="0064724C" w:rsidRPr="0064724C">
        <w:rPr>
          <w:rFonts w:ascii="HG丸ｺﾞｼｯｸM-PRO" w:eastAsia="HG丸ｺﾞｼｯｸM-PRO" w:hAnsi="HG丸ｺﾞｼｯｸM-PRO" w:hint="eastAsia"/>
          <w:color w:val="000000" w:themeColor="text1"/>
          <w:sz w:val="22"/>
          <w:szCs w:val="24"/>
          <w:highlight w:val="yellow"/>
        </w:rPr>
        <w:t>19日</w:t>
      </w:r>
    </w:p>
    <w:p w14:paraId="1422F6EA" w14:textId="44FE1409" w:rsidR="00FF35FC" w:rsidRPr="00FA7067" w:rsidRDefault="00FF35FC" w:rsidP="00FF35FC">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・事前申請審査、公募申請案件決定：令和８年</w:t>
      </w:r>
      <w:r w:rsidR="00924198" w:rsidRPr="00FA7067">
        <w:rPr>
          <w:rFonts w:ascii="HG丸ｺﾞｼｯｸM-PRO" w:eastAsia="HG丸ｺﾞｼｯｸM-PRO" w:hAnsi="HG丸ｺﾞｼｯｸM-PRO" w:hint="eastAsia"/>
          <w:color w:val="000000" w:themeColor="text1"/>
          <w:sz w:val="22"/>
          <w:szCs w:val="24"/>
        </w:rPr>
        <w:t>１</w:t>
      </w:r>
      <w:r w:rsidRPr="00FA7067">
        <w:rPr>
          <w:rFonts w:ascii="HG丸ｺﾞｼｯｸM-PRO" w:eastAsia="HG丸ｺﾞｼｯｸM-PRO" w:hAnsi="HG丸ｺﾞｼｯｸM-PRO"/>
          <w:color w:val="000000" w:themeColor="text1"/>
          <w:sz w:val="22"/>
          <w:szCs w:val="24"/>
        </w:rPr>
        <w:t>月</w:t>
      </w:r>
    </w:p>
    <w:p w14:paraId="1C6739F0" w14:textId="5D1C6F5D" w:rsidR="00FF35FC" w:rsidRPr="00FA7067" w:rsidRDefault="00FF35FC" w:rsidP="00FF35FC">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・観光庁公募期間：令和８年</w:t>
      </w:r>
      <w:r w:rsidRPr="00FA7067">
        <w:rPr>
          <w:rFonts w:ascii="HG丸ｺﾞｼｯｸM-PRO" w:eastAsia="HG丸ｺﾞｼｯｸM-PRO" w:hAnsi="HG丸ｺﾞｼｯｸM-PRO"/>
          <w:color w:val="000000" w:themeColor="text1"/>
          <w:sz w:val="22"/>
          <w:szCs w:val="24"/>
        </w:rPr>
        <w:t xml:space="preserve">2月中旬～3月中旬　</w:t>
      </w:r>
      <w:r w:rsidRPr="00FA7067">
        <w:rPr>
          <w:rFonts w:ascii="HG丸ｺﾞｼｯｸM-PRO" w:eastAsia="HG丸ｺﾞｼｯｸM-PRO" w:hAnsi="HG丸ｺﾞｼｯｸM-PRO" w:hint="eastAsia"/>
          <w:color w:val="000000" w:themeColor="text1"/>
          <w:sz w:val="22"/>
          <w:szCs w:val="24"/>
        </w:rPr>
        <w:t>※</w:t>
      </w:r>
      <w:r w:rsidRPr="00FA7067">
        <w:rPr>
          <w:rFonts w:ascii="HG丸ｺﾞｼｯｸM-PRO" w:eastAsia="HG丸ｺﾞｼｯｸM-PRO" w:hAnsi="HG丸ｺﾞｼｯｸM-PRO"/>
          <w:color w:val="000000" w:themeColor="text1"/>
          <w:sz w:val="22"/>
          <w:szCs w:val="24"/>
        </w:rPr>
        <w:t>平戸市HPによる公募</w:t>
      </w:r>
    </w:p>
    <w:p w14:paraId="3F26783D" w14:textId="0FAEEF1F" w:rsidR="00FF35FC" w:rsidRPr="00FA7067" w:rsidRDefault="00FF35FC" w:rsidP="00FF35FC">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・事業計画申請：令和</w:t>
      </w:r>
      <w:r w:rsidRPr="00FA7067">
        <w:rPr>
          <w:rFonts w:ascii="HG丸ｺﾞｼｯｸM-PRO" w:eastAsia="HG丸ｺﾞｼｯｸM-PRO" w:hAnsi="HG丸ｺﾞｼｯｸM-PRO"/>
          <w:color w:val="000000" w:themeColor="text1"/>
          <w:sz w:val="22"/>
          <w:szCs w:val="24"/>
        </w:rPr>
        <w:t>8</w:t>
      </w:r>
      <w:r w:rsidRPr="00FA7067">
        <w:rPr>
          <w:rFonts w:ascii="HG丸ｺﾞｼｯｸM-PRO" w:eastAsia="HG丸ｺﾞｼｯｸM-PRO" w:hAnsi="HG丸ｺﾞｼｯｸM-PRO" w:hint="eastAsia"/>
          <w:color w:val="000000" w:themeColor="text1"/>
          <w:sz w:val="22"/>
          <w:szCs w:val="24"/>
        </w:rPr>
        <w:t>年</w:t>
      </w:r>
      <w:r w:rsidRPr="00FA7067">
        <w:rPr>
          <w:rFonts w:ascii="HG丸ｺﾞｼｯｸM-PRO" w:eastAsia="HG丸ｺﾞｼｯｸM-PRO" w:hAnsi="HG丸ｺﾞｼｯｸM-PRO"/>
          <w:color w:val="000000" w:themeColor="text1"/>
          <w:sz w:val="22"/>
          <w:szCs w:val="24"/>
        </w:rPr>
        <w:t>3月中旬</w:t>
      </w:r>
    </w:p>
    <w:p w14:paraId="41DFA403" w14:textId="007E7C02" w:rsidR="00FF35FC" w:rsidRPr="00FA7067" w:rsidRDefault="00FF35FC" w:rsidP="00FF35FC">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・採択通知：令和</w:t>
      </w:r>
      <w:r w:rsidRPr="00FA7067">
        <w:rPr>
          <w:rFonts w:ascii="HG丸ｺﾞｼｯｸM-PRO" w:eastAsia="HG丸ｺﾞｼｯｸM-PRO" w:hAnsi="HG丸ｺﾞｼｯｸM-PRO"/>
          <w:color w:val="000000" w:themeColor="text1"/>
          <w:sz w:val="22"/>
          <w:szCs w:val="24"/>
        </w:rPr>
        <w:t>8</w:t>
      </w:r>
      <w:r w:rsidRPr="00FA7067">
        <w:rPr>
          <w:rFonts w:ascii="HG丸ｺﾞｼｯｸM-PRO" w:eastAsia="HG丸ｺﾞｼｯｸM-PRO" w:hAnsi="HG丸ｺﾞｼｯｸM-PRO" w:hint="eastAsia"/>
          <w:color w:val="000000" w:themeColor="text1"/>
          <w:sz w:val="22"/>
          <w:szCs w:val="24"/>
        </w:rPr>
        <w:t>年</w:t>
      </w:r>
      <w:r w:rsidRPr="00FA7067">
        <w:rPr>
          <w:rFonts w:ascii="HG丸ｺﾞｼｯｸM-PRO" w:eastAsia="HG丸ｺﾞｼｯｸM-PRO" w:hAnsi="HG丸ｺﾞｼｯｸM-PRO"/>
          <w:color w:val="000000" w:themeColor="text1"/>
          <w:sz w:val="22"/>
          <w:szCs w:val="24"/>
        </w:rPr>
        <w:t>4月下旬</w:t>
      </w:r>
    </w:p>
    <w:p w14:paraId="3BA3D77D" w14:textId="647E16AF" w:rsidR="00FF35FC" w:rsidRPr="00FA7067" w:rsidRDefault="00FF35FC" w:rsidP="00FF35FC">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・交付申請書提出：令和</w:t>
      </w:r>
      <w:r w:rsidRPr="00FA7067">
        <w:rPr>
          <w:rFonts w:ascii="HG丸ｺﾞｼｯｸM-PRO" w:eastAsia="HG丸ｺﾞｼｯｸM-PRO" w:hAnsi="HG丸ｺﾞｼｯｸM-PRO"/>
          <w:color w:val="000000" w:themeColor="text1"/>
          <w:sz w:val="22"/>
          <w:szCs w:val="24"/>
        </w:rPr>
        <w:t>8</w:t>
      </w:r>
      <w:r w:rsidRPr="00FA7067">
        <w:rPr>
          <w:rFonts w:ascii="HG丸ｺﾞｼｯｸM-PRO" w:eastAsia="HG丸ｺﾞｼｯｸM-PRO" w:hAnsi="HG丸ｺﾞｼｯｸM-PRO" w:hint="eastAsia"/>
          <w:color w:val="000000" w:themeColor="text1"/>
          <w:sz w:val="22"/>
          <w:szCs w:val="24"/>
        </w:rPr>
        <w:t>年</w:t>
      </w:r>
      <w:r w:rsidRPr="00FA7067">
        <w:rPr>
          <w:rFonts w:ascii="HG丸ｺﾞｼｯｸM-PRO" w:eastAsia="HG丸ｺﾞｼｯｸM-PRO" w:hAnsi="HG丸ｺﾞｼｯｸM-PRO"/>
          <w:color w:val="000000" w:themeColor="text1"/>
          <w:sz w:val="22"/>
          <w:szCs w:val="24"/>
        </w:rPr>
        <w:t>5月下旬</w:t>
      </w:r>
    </w:p>
    <w:p w14:paraId="178EAC6E" w14:textId="3E59A892" w:rsidR="00FF35FC" w:rsidRPr="00FA7067" w:rsidRDefault="00FF35FC" w:rsidP="00FF35FC">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・審査：令和</w:t>
      </w:r>
      <w:r w:rsidRPr="00FA7067">
        <w:rPr>
          <w:rFonts w:ascii="HG丸ｺﾞｼｯｸM-PRO" w:eastAsia="HG丸ｺﾞｼｯｸM-PRO" w:hAnsi="HG丸ｺﾞｼｯｸM-PRO"/>
          <w:color w:val="000000" w:themeColor="text1"/>
          <w:sz w:val="22"/>
          <w:szCs w:val="24"/>
        </w:rPr>
        <w:t>8</w:t>
      </w:r>
      <w:r w:rsidRPr="00FA7067">
        <w:rPr>
          <w:rFonts w:ascii="HG丸ｺﾞｼｯｸM-PRO" w:eastAsia="HG丸ｺﾞｼｯｸM-PRO" w:hAnsi="HG丸ｺﾞｼｯｸM-PRO" w:hint="eastAsia"/>
          <w:color w:val="000000" w:themeColor="text1"/>
          <w:sz w:val="22"/>
          <w:szCs w:val="24"/>
        </w:rPr>
        <w:t>年</w:t>
      </w:r>
      <w:r w:rsidRPr="00FA7067">
        <w:rPr>
          <w:rFonts w:ascii="HG丸ｺﾞｼｯｸM-PRO" w:eastAsia="HG丸ｺﾞｼｯｸM-PRO" w:hAnsi="HG丸ｺﾞｼｯｸM-PRO"/>
          <w:color w:val="000000" w:themeColor="text1"/>
          <w:sz w:val="22"/>
          <w:szCs w:val="24"/>
        </w:rPr>
        <w:t>5下旬～</w:t>
      </w:r>
      <w:r w:rsidRPr="00FA7067">
        <w:rPr>
          <w:rFonts w:ascii="HG丸ｺﾞｼｯｸM-PRO" w:eastAsia="HG丸ｺﾞｼｯｸM-PRO" w:hAnsi="HG丸ｺﾞｼｯｸM-PRO" w:hint="eastAsia"/>
          <w:color w:val="000000" w:themeColor="text1"/>
          <w:sz w:val="22"/>
          <w:szCs w:val="24"/>
        </w:rPr>
        <w:t>令和</w:t>
      </w:r>
      <w:r w:rsidRPr="00FA7067">
        <w:rPr>
          <w:rFonts w:ascii="HG丸ｺﾞｼｯｸM-PRO" w:eastAsia="HG丸ｺﾞｼｯｸM-PRO" w:hAnsi="HG丸ｺﾞｼｯｸM-PRO"/>
          <w:color w:val="000000" w:themeColor="text1"/>
          <w:sz w:val="22"/>
          <w:szCs w:val="24"/>
        </w:rPr>
        <w:t>8</w:t>
      </w:r>
      <w:r w:rsidRPr="00FA7067">
        <w:rPr>
          <w:rFonts w:ascii="HG丸ｺﾞｼｯｸM-PRO" w:eastAsia="HG丸ｺﾞｼｯｸM-PRO" w:hAnsi="HG丸ｺﾞｼｯｸM-PRO" w:hint="eastAsia"/>
          <w:color w:val="000000" w:themeColor="text1"/>
          <w:sz w:val="22"/>
          <w:szCs w:val="24"/>
        </w:rPr>
        <w:t>年</w:t>
      </w:r>
      <w:r w:rsidRPr="00FA7067">
        <w:rPr>
          <w:rFonts w:ascii="HG丸ｺﾞｼｯｸM-PRO" w:eastAsia="HG丸ｺﾞｼｯｸM-PRO" w:hAnsi="HG丸ｺﾞｼｯｸM-PRO"/>
          <w:color w:val="000000" w:themeColor="text1"/>
          <w:sz w:val="22"/>
          <w:szCs w:val="24"/>
        </w:rPr>
        <w:t>6月下旬</w:t>
      </w:r>
    </w:p>
    <w:p w14:paraId="5779BF84" w14:textId="77777777" w:rsidR="00FF35FC" w:rsidRPr="00FA7067" w:rsidRDefault="00FF35FC" w:rsidP="00FF35FC">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 xml:space="preserve">　※質疑、内容聞き取り、詳細見積りの提出依頼など</w:t>
      </w:r>
    </w:p>
    <w:p w14:paraId="74B516B2" w14:textId="7175CC78" w:rsidR="00FF35FC" w:rsidRPr="00FA7067" w:rsidRDefault="00FF35FC" w:rsidP="00FF35FC">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・交付決定：令和</w:t>
      </w:r>
      <w:r w:rsidRPr="00FA7067">
        <w:rPr>
          <w:rFonts w:ascii="HG丸ｺﾞｼｯｸM-PRO" w:eastAsia="HG丸ｺﾞｼｯｸM-PRO" w:hAnsi="HG丸ｺﾞｼｯｸM-PRO"/>
          <w:color w:val="000000" w:themeColor="text1"/>
          <w:sz w:val="22"/>
          <w:szCs w:val="24"/>
        </w:rPr>
        <w:t>8</w:t>
      </w:r>
      <w:r w:rsidRPr="00FA7067">
        <w:rPr>
          <w:rFonts w:ascii="HG丸ｺﾞｼｯｸM-PRO" w:eastAsia="HG丸ｺﾞｼｯｸM-PRO" w:hAnsi="HG丸ｺﾞｼｯｸM-PRO" w:hint="eastAsia"/>
          <w:color w:val="000000" w:themeColor="text1"/>
          <w:sz w:val="22"/>
          <w:szCs w:val="24"/>
        </w:rPr>
        <w:t>年</w:t>
      </w:r>
      <w:r w:rsidRPr="00FA7067">
        <w:rPr>
          <w:rFonts w:ascii="HG丸ｺﾞｼｯｸM-PRO" w:eastAsia="HG丸ｺﾞｼｯｸM-PRO" w:hAnsi="HG丸ｺﾞｼｯｸM-PRO"/>
          <w:color w:val="000000" w:themeColor="text1"/>
          <w:sz w:val="22"/>
          <w:szCs w:val="24"/>
        </w:rPr>
        <w:t>７月上旬</w:t>
      </w:r>
    </w:p>
    <w:p w14:paraId="6234B282" w14:textId="33D151E5" w:rsidR="00FF35FC" w:rsidRPr="00FA7067" w:rsidRDefault="00FF35FC" w:rsidP="00FF35FC">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・事業実施：令和</w:t>
      </w:r>
      <w:r w:rsidRPr="00FA7067">
        <w:rPr>
          <w:rFonts w:ascii="HG丸ｺﾞｼｯｸM-PRO" w:eastAsia="HG丸ｺﾞｼｯｸM-PRO" w:hAnsi="HG丸ｺﾞｼｯｸM-PRO"/>
          <w:color w:val="000000" w:themeColor="text1"/>
          <w:sz w:val="22"/>
          <w:szCs w:val="24"/>
        </w:rPr>
        <w:t>8</w:t>
      </w:r>
      <w:r w:rsidRPr="00FA7067">
        <w:rPr>
          <w:rFonts w:ascii="HG丸ｺﾞｼｯｸM-PRO" w:eastAsia="HG丸ｺﾞｼｯｸM-PRO" w:hAnsi="HG丸ｺﾞｼｯｸM-PRO" w:hint="eastAsia"/>
          <w:color w:val="000000" w:themeColor="text1"/>
          <w:sz w:val="22"/>
          <w:szCs w:val="24"/>
        </w:rPr>
        <w:t>年７</w:t>
      </w:r>
      <w:r w:rsidRPr="00FA7067">
        <w:rPr>
          <w:rFonts w:ascii="HG丸ｺﾞｼｯｸM-PRO" w:eastAsia="HG丸ｺﾞｼｯｸM-PRO" w:hAnsi="HG丸ｺﾞｼｯｸM-PRO"/>
          <w:color w:val="000000" w:themeColor="text1"/>
          <w:sz w:val="22"/>
          <w:szCs w:val="24"/>
        </w:rPr>
        <w:t>月～</w:t>
      </w:r>
      <w:r w:rsidRPr="00FA7067">
        <w:rPr>
          <w:rFonts w:ascii="HG丸ｺﾞｼｯｸM-PRO" w:eastAsia="HG丸ｺﾞｼｯｸM-PRO" w:hAnsi="HG丸ｺﾞｼｯｸM-PRO" w:hint="eastAsia"/>
          <w:color w:val="000000" w:themeColor="text1"/>
          <w:sz w:val="22"/>
          <w:szCs w:val="24"/>
        </w:rPr>
        <w:t>令和</w:t>
      </w:r>
      <w:r w:rsidRPr="00FA7067">
        <w:rPr>
          <w:rFonts w:ascii="HG丸ｺﾞｼｯｸM-PRO" w:eastAsia="HG丸ｺﾞｼｯｸM-PRO" w:hAnsi="HG丸ｺﾞｼｯｸM-PRO"/>
          <w:color w:val="000000" w:themeColor="text1"/>
          <w:sz w:val="22"/>
          <w:szCs w:val="24"/>
        </w:rPr>
        <w:t>9</w:t>
      </w:r>
      <w:r w:rsidRPr="00FA7067">
        <w:rPr>
          <w:rFonts w:ascii="HG丸ｺﾞｼｯｸM-PRO" w:eastAsia="HG丸ｺﾞｼｯｸM-PRO" w:hAnsi="HG丸ｺﾞｼｯｸM-PRO" w:hint="eastAsia"/>
          <w:color w:val="000000" w:themeColor="text1"/>
          <w:sz w:val="22"/>
          <w:szCs w:val="24"/>
        </w:rPr>
        <w:t>年</w:t>
      </w:r>
      <w:r w:rsidRPr="00FA7067">
        <w:rPr>
          <w:rFonts w:ascii="HG丸ｺﾞｼｯｸM-PRO" w:eastAsia="HG丸ｺﾞｼｯｸM-PRO" w:hAnsi="HG丸ｺﾞｼｯｸM-PRO"/>
          <w:color w:val="000000" w:themeColor="text1"/>
          <w:sz w:val="22"/>
          <w:szCs w:val="24"/>
        </w:rPr>
        <w:t>2月</w:t>
      </w:r>
    </w:p>
    <w:p w14:paraId="003F982F" w14:textId="22BDFC52" w:rsidR="00FF35FC" w:rsidRPr="00FA7067" w:rsidRDefault="00FF35FC" w:rsidP="00FF35FC">
      <w:pPr>
        <w:rPr>
          <w:rFonts w:ascii="HG丸ｺﾞｼｯｸM-PRO" w:eastAsia="HG丸ｺﾞｼｯｸM-PRO" w:hAnsi="HG丸ｺﾞｼｯｸM-PRO"/>
          <w:color w:val="000000" w:themeColor="text1"/>
          <w:sz w:val="22"/>
          <w:szCs w:val="24"/>
        </w:rPr>
      </w:pPr>
    </w:p>
    <w:p w14:paraId="6D85A6EF" w14:textId="7C0DEFD7" w:rsidR="00FF35FC" w:rsidRPr="00FA7067" w:rsidRDefault="00683EE2" w:rsidP="00FF35FC">
      <w:pPr>
        <w:rPr>
          <w:rFonts w:ascii="HG丸ｺﾞｼｯｸM-PRO" w:eastAsia="HG丸ｺﾞｼｯｸM-PRO" w:hAnsi="HG丸ｺﾞｼｯｸM-PRO"/>
          <w:color w:val="000000" w:themeColor="text1"/>
          <w:sz w:val="22"/>
          <w:szCs w:val="24"/>
        </w:rPr>
      </w:pPr>
      <w:r w:rsidRPr="0064724C">
        <w:rPr>
          <w:rFonts w:ascii="HG丸ｺﾞｼｯｸM-PRO" w:eastAsia="HG丸ｺﾞｼｯｸM-PRO" w:hAnsi="HG丸ｺﾞｼｯｸM-PRO" w:hint="eastAsia"/>
          <w:color w:val="000000" w:themeColor="text1"/>
          <w:sz w:val="22"/>
          <w:szCs w:val="24"/>
          <w:highlight w:val="yellow"/>
        </w:rPr>
        <w:t>９</w:t>
      </w:r>
      <w:r w:rsidR="00552F4F" w:rsidRPr="0064724C">
        <w:rPr>
          <w:rFonts w:ascii="HG丸ｺﾞｼｯｸM-PRO" w:eastAsia="HG丸ｺﾞｼｯｸM-PRO" w:hAnsi="HG丸ｺﾞｼｯｸM-PRO" w:hint="eastAsia"/>
          <w:color w:val="000000" w:themeColor="text1"/>
          <w:sz w:val="22"/>
          <w:szCs w:val="24"/>
          <w:highlight w:val="yellow"/>
        </w:rPr>
        <w:t xml:space="preserve">　</w:t>
      </w:r>
      <w:r w:rsidR="00F205A9" w:rsidRPr="0064724C">
        <w:rPr>
          <w:rFonts w:ascii="HG丸ｺﾞｼｯｸM-PRO" w:eastAsia="HG丸ｺﾞｼｯｸM-PRO" w:hAnsi="HG丸ｺﾞｼｯｸM-PRO" w:hint="eastAsia"/>
          <w:color w:val="000000" w:themeColor="text1"/>
          <w:sz w:val="22"/>
          <w:szCs w:val="24"/>
          <w:highlight w:val="yellow"/>
        </w:rPr>
        <w:t>必要書類</w:t>
      </w:r>
    </w:p>
    <w:p w14:paraId="47D4DAAB" w14:textId="383DFB87" w:rsidR="00F205A9" w:rsidRPr="00FA7067" w:rsidRDefault="00552F4F" w:rsidP="00552F4F">
      <w:pPr>
        <w:ind w:left="220" w:hangingChars="100" w:hanging="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〇</w:t>
      </w:r>
      <w:r w:rsidR="00F205A9" w:rsidRPr="00FA7067">
        <w:rPr>
          <w:rFonts w:ascii="HG丸ｺﾞｼｯｸM-PRO" w:eastAsia="HG丸ｺﾞｼｯｸM-PRO" w:hAnsi="HG丸ｺﾞｼｯｸM-PRO" w:hint="eastAsia"/>
          <w:color w:val="000000" w:themeColor="text1"/>
          <w:sz w:val="22"/>
          <w:szCs w:val="24"/>
        </w:rPr>
        <w:t>国補助金</w:t>
      </w:r>
      <w:r w:rsidRPr="00FA7067">
        <w:rPr>
          <w:rFonts w:ascii="HG丸ｺﾞｼｯｸM-PRO" w:eastAsia="HG丸ｺﾞｼｯｸM-PRO" w:hAnsi="HG丸ｺﾞｼｯｸM-PRO" w:hint="eastAsia"/>
          <w:color w:val="000000" w:themeColor="text1"/>
          <w:sz w:val="22"/>
          <w:szCs w:val="24"/>
        </w:rPr>
        <w:t>【観光振興事業費補助金（歴史的資源を活用した観光まちづくり推進事業）間接補助対象事業公募要領関係】</w:t>
      </w:r>
    </w:p>
    <w:p w14:paraId="1EE35272" w14:textId="467F372A" w:rsidR="008614C8" w:rsidRPr="00FA7067" w:rsidRDefault="00347038" w:rsidP="00552F4F">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（１）</w:t>
      </w:r>
      <w:r w:rsidR="008614C8" w:rsidRPr="00FA7067">
        <w:rPr>
          <w:rFonts w:ascii="HG丸ｺﾞｼｯｸM-PRO" w:eastAsia="HG丸ｺﾞｼｯｸM-PRO" w:hAnsi="HG丸ｺﾞｼｯｸM-PRO" w:hint="eastAsia"/>
          <w:color w:val="000000" w:themeColor="text1"/>
          <w:sz w:val="22"/>
          <w:szCs w:val="24"/>
        </w:rPr>
        <w:t>事業概要書</w:t>
      </w:r>
    </w:p>
    <w:p w14:paraId="0D76EB70" w14:textId="2A8A261D" w:rsidR="00552F4F" w:rsidRPr="00FA7067" w:rsidRDefault="008614C8" w:rsidP="00552F4F">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（２）</w:t>
      </w:r>
      <w:r w:rsidR="00552F4F" w:rsidRPr="00FA7067">
        <w:rPr>
          <w:rFonts w:ascii="HG丸ｺﾞｼｯｸM-PRO" w:eastAsia="HG丸ｺﾞｼｯｸM-PRO" w:hAnsi="HG丸ｺﾞｼｯｸM-PRO" w:hint="eastAsia"/>
          <w:color w:val="000000" w:themeColor="text1"/>
          <w:sz w:val="22"/>
          <w:szCs w:val="24"/>
        </w:rPr>
        <w:t>実施スケジュール</w:t>
      </w:r>
    </w:p>
    <w:p w14:paraId="76E9A36F" w14:textId="7B25652E" w:rsidR="00552F4F" w:rsidRPr="00FA7067" w:rsidRDefault="008614C8" w:rsidP="00552F4F">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（３）</w:t>
      </w:r>
      <w:r w:rsidR="00552F4F" w:rsidRPr="00FA7067">
        <w:rPr>
          <w:rFonts w:ascii="HG丸ｺﾞｼｯｸM-PRO" w:eastAsia="HG丸ｺﾞｼｯｸM-PRO" w:hAnsi="HG丸ｺﾞｼｯｸM-PRO" w:hint="eastAsia"/>
          <w:color w:val="000000" w:themeColor="text1"/>
          <w:sz w:val="22"/>
          <w:szCs w:val="24"/>
        </w:rPr>
        <w:t>積算根拠資料（</w:t>
      </w:r>
      <w:r w:rsidRPr="00FA7067">
        <w:rPr>
          <w:rFonts w:ascii="HG丸ｺﾞｼｯｸM-PRO" w:eastAsia="HG丸ｺﾞｼｯｸM-PRO" w:hAnsi="HG丸ｺﾞｼｯｸM-PRO" w:hint="eastAsia"/>
          <w:color w:val="000000" w:themeColor="text1"/>
          <w:sz w:val="22"/>
          <w:szCs w:val="24"/>
        </w:rPr>
        <w:t>改修計画図</w:t>
      </w:r>
      <w:r w:rsidR="0073308B" w:rsidRPr="00FA7067">
        <w:rPr>
          <w:rFonts w:ascii="HG丸ｺﾞｼｯｸM-PRO" w:eastAsia="HG丸ｺﾞｼｯｸM-PRO" w:hAnsi="HG丸ｺﾞｼｯｸM-PRO" w:hint="eastAsia"/>
          <w:color w:val="000000" w:themeColor="text1"/>
          <w:sz w:val="22"/>
          <w:szCs w:val="24"/>
        </w:rPr>
        <w:t>・</w:t>
      </w:r>
      <w:r w:rsidRPr="00FA7067">
        <w:rPr>
          <w:rFonts w:ascii="HG丸ｺﾞｼｯｸM-PRO" w:eastAsia="HG丸ｺﾞｼｯｸM-PRO" w:hAnsi="HG丸ｺﾞｼｯｸM-PRO" w:hint="eastAsia"/>
          <w:color w:val="000000" w:themeColor="text1"/>
          <w:sz w:val="22"/>
          <w:szCs w:val="24"/>
        </w:rPr>
        <w:t>平面図</w:t>
      </w:r>
      <w:r w:rsidR="0073308B" w:rsidRPr="00FA7067">
        <w:rPr>
          <w:rFonts w:ascii="HG丸ｺﾞｼｯｸM-PRO" w:eastAsia="HG丸ｺﾞｼｯｸM-PRO" w:hAnsi="HG丸ｺﾞｼｯｸM-PRO" w:hint="eastAsia"/>
          <w:color w:val="000000" w:themeColor="text1"/>
          <w:sz w:val="22"/>
          <w:szCs w:val="24"/>
        </w:rPr>
        <w:t>・</w:t>
      </w:r>
      <w:r w:rsidRPr="00FA7067">
        <w:rPr>
          <w:rFonts w:ascii="HG丸ｺﾞｼｯｸM-PRO" w:eastAsia="HG丸ｺﾞｼｯｸM-PRO" w:hAnsi="HG丸ｺﾞｼｯｸM-PRO" w:hint="eastAsia"/>
          <w:color w:val="000000" w:themeColor="text1"/>
          <w:sz w:val="22"/>
          <w:szCs w:val="24"/>
        </w:rPr>
        <w:t>立面図</w:t>
      </w:r>
      <w:r w:rsidR="0073308B" w:rsidRPr="00FA7067">
        <w:rPr>
          <w:rFonts w:ascii="HG丸ｺﾞｼｯｸM-PRO" w:eastAsia="HG丸ｺﾞｼｯｸM-PRO" w:hAnsi="HG丸ｺﾞｼｯｸM-PRO" w:hint="eastAsia"/>
          <w:color w:val="000000" w:themeColor="text1"/>
          <w:sz w:val="22"/>
          <w:szCs w:val="24"/>
        </w:rPr>
        <w:t>・</w:t>
      </w:r>
      <w:r w:rsidRPr="00FA7067">
        <w:rPr>
          <w:rFonts w:ascii="HG丸ｺﾞｼｯｸM-PRO" w:eastAsia="HG丸ｺﾞｼｯｸM-PRO" w:hAnsi="HG丸ｺﾞｼｯｸM-PRO" w:hint="eastAsia"/>
          <w:color w:val="000000" w:themeColor="text1"/>
          <w:sz w:val="22"/>
          <w:szCs w:val="24"/>
        </w:rPr>
        <w:t>パース図</w:t>
      </w:r>
      <w:r w:rsidR="007944A7" w:rsidRPr="00FA7067">
        <w:rPr>
          <w:rFonts w:ascii="HG丸ｺﾞｼｯｸM-PRO" w:eastAsia="HG丸ｺﾞｼｯｸM-PRO" w:hAnsi="HG丸ｺﾞｼｯｸM-PRO" w:hint="eastAsia"/>
          <w:color w:val="000000" w:themeColor="text1"/>
          <w:sz w:val="22"/>
          <w:szCs w:val="24"/>
        </w:rPr>
        <w:t>・</w:t>
      </w:r>
      <w:r w:rsidRPr="00FA7067">
        <w:rPr>
          <w:rFonts w:ascii="HG丸ｺﾞｼｯｸM-PRO" w:eastAsia="HG丸ｺﾞｼｯｸM-PRO" w:hAnsi="HG丸ｺﾞｼｯｸM-PRO" w:hint="eastAsia"/>
          <w:color w:val="000000" w:themeColor="text1"/>
          <w:sz w:val="22"/>
          <w:szCs w:val="24"/>
        </w:rPr>
        <w:t>工事概算</w:t>
      </w:r>
      <w:r w:rsidR="00552F4F" w:rsidRPr="00FA7067">
        <w:rPr>
          <w:rFonts w:ascii="HG丸ｺﾞｼｯｸM-PRO" w:eastAsia="HG丸ｺﾞｼｯｸM-PRO" w:hAnsi="HG丸ｺﾞｼｯｸM-PRO" w:hint="eastAsia"/>
          <w:color w:val="000000" w:themeColor="text1"/>
          <w:sz w:val="22"/>
          <w:szCs w:val="24"/>
        </w:rPr>
        <w:t>見積など）</w:t>
      </w:r>
    </w:p>
    <w:p w14:paraId="0506F7F4" w14:textId="2F54E8CF" w:rsidR="007944A7" w:rsidRPr="00FA7067" w:rsidRDefault="00683EE2" w:rsidP="007944A7">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（４）</w:t>
      </w:r>
      <w:r w:rsidR="00552F4F" w:rsidRPr="00FA7067">
        <w:rPr>
          <w:rFonts w:ascii="HG丸ｺﾞｼｯｸM-PRO" w:eastAsia="HG丸ｺﾞｼｯｸM-PRO" w:hAnsi="HG丸ｺﾞｼｯｸM-PRO" w:hint="eastAsia"/>
          <w:color w:val="000000" w:themeColor="text1"/>
          <w:sz w:val="22"/>
          <w:szCs w:val="24"/>
        </w:rPr>
        <w:t>収支計画</w:t>
      </w:r>
    </w:p>
    <w:p w14:paraId="502AEF2C" w14:textId="0BBDA245" w:rsidR="00552F4F" w:rsidRPr="00FA7067" w:rsidRDefault="00552F4F" w:rsidP="007944A7">
      <w:pPr>
        <w:ind w:firstLineChars="300" w:firstLine="66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当該事業に要する資金の調達方法、改修後の施設運営の収支（運営経費、料金設定、初期投</w:t>
      </w:r>
    </w:p>
    <w:p w14:paraId="1A2658C2" w14:textId="77777777" w:rsidR="00552F4F" w:rsidRPr="00FA7067" w:rsidRDefault="00552F4F" w:rsidP="00552F4F">
      <w:pPr>
        <w:ind w:firstLineChars="300" w:firstLine="66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資の回収時期等）を記載する。</w:t>
      </w:r>
    </w:p>
    <w:p w14:paraId="4C27C1EC" w14:textId="3424D989" w:rsidR="00552F4F" w:rsidRPr="00FA7067" w:rsidRDefault="00683EE2" w:rsidP="00552F4F">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（５）</w:t>
      </w:r>
      <w:r w:rsidR="00552F4F" w:rsidRPr="00FA7067">
        <w:rPr>
          <w:rFonts w:ascii="HG丸ｺﾞｼｯｸM-PRO" w:eastAsia="HG丸ｺﾞｼｯｸM-PRO" w:hAnsi="HG丸ｺﾞｼｯｸM-PRO" w:hint="eastAsia"/>
          <w:color w:val="000000" w:themeColor="text1"/>
          <w:sz w:val="22"/>
          <w:szCs w:val="24"/>
        </w:rPr>
        <w:t>その他資料等</w:t>
      </w:r>
    </w:p>
    <w:p w14:paraId="2C476476" w14:textId="77777777" w:rsidR="00552F4F" w:rsidRPr="00FA7067" w:rsidRDefault="00552F4F" w:rsidP="00552F4F">
      <w:pPr>
        <w:ind w:firstLineChars="100" w:firstLine="220"/>
        <w:rPr>
          <w:rFonts w:ascii="HG丸ｺﾞｼｯｸM-PRO" w:eastAsia="HG丸ｺﾞｼｯｸM-PRO" w:hAnsi="HG丸ｺﾞｼｯｸM-PRO"/>
          <w:color w:val="000000" w:themeColor="text1"/>
          <w:sz w:val="22"/>
          <w:szCs w:val="24"/>
        </w:rPr>
      </w:pPr>
      <w:r w:rsidRPr="00FA7067">
        <w:rPr>
          <w:rFonts w:ascii="ＭＳ 明朝" w:eastAsia="ＭＳ 明朝" w:hAnsi="ＭＳ 明朝" w:cs="ＭＳ 明朝" w:hint="eastAsia"/>
          <w:color w:val="000000" w:themeColor="text1"/>
          <w:sz w:val="22"/>
          <w:szCs w:val="24"/>
        </w:rPr>
        <w:t>‧</w:t>
      </w:r>
      <w:r w:rsidRPr="00FA7067">
        <w:rPr>
          <w:rFonts w:ascii="HG丸ｺﾞｼｯｸM-PRO" w:eastAsia="HG丸ｺﾞｼｯｸM-PRO" w:hAnsi="HG丸ｺﾞｼｯｸM-PRO"/>
          <w:color w:val="000000" w:themeColor="text1"/>
          <w:sz w:val="22"/>
          <w:szCs w:val="24"/>
        </w:rPr>
        <w:t xml:space="preserve"> 地方自治体等が作成する歴史的資源の保存や活用等に関わる地域計画</w:t>
      </w:r>
    </w:p>
    <w:p w14:paraId="49E5C1A8" w14:textId="77777777" w:rsidR="00552F4F" w:rsidRPr="00FA7067" w:rsidRDefault="00552F4F" w:rsidP="00552F4F">
      <w:pPr>
        <w:ind w:firstLineChars="100" w:firstLine="220"/>
        <w:rPr>
          <w:rFonts w:ascii="HG丸ｺﾞｼｯｸM-PRO" w:eastAsia="HG丸ｺﾞｼｯｸM-PRO" w:hAnsi="HG丸ｺﾞｼｯｸM-PRO"/>
          <w:color w:val="000000" w:themeColor="text1"/>
          <w:sz w:val="22"/>
          <w:szCs w:val="24"/>
        </w:rPr>
      </w:pPr>
      <w:r w:rsidRPr="00FA7067">
        <w:rPr>
          <w:rFonts w:ascii="ＭＳ 明朝" w:eastAsia="ＭＳ 明朝" w:hAnsi="ＭＳ 明朝" w:cs="ＭＳ 明朝" w:hint="eastAsia"/>
          <w:color w:val="000000" w:themeColor="text1"/>
          <w:sz w:val="22"/>
          <w:szCs w:val="24"/>
        </w:rPr>
        <w:t>‧</w:t>
      </w:r>
      <w:r w:rsidRPr="00FA7067">
        <w:rPr>
          <w:rFonts w:ascii="HG丸ｺﾞｼｯｸM-PRO" w:eastAsia="HG丸ｺﾞｼｯｸM-PRO" w:hAnsi="HG丸ｺﾞｼｯｸM-PRO"/>
          <w:color w:val="000000" w:themeColor="text1"/>
          <w:sz w:val="22"/>
          <w:szCs w:val="24"/>
        </w:rPr>
        <w:t xml:space="preserve"> まちづくり会社等が作成する歴史的資源を活用した観光まちづくり計画 等</w:t>
      </w:r>
    </w:p>
    <w:p w14:paraId="0E432C1E" w14:textId="77777777" w:rsidR="00552F4F" w:rsidRPr="00FA7067" w:rsidRDefault="00552F4F" w:rsidP="00552F4F">
      <w:pPr>
        <w:ind w:firstLineChars="100" w:firstLine="220"/>
        <w:rPr>
          <w:rFonts w:ascii="HG丸ｺﾞｼｯｸM-PRO" w:eastAsia="HG丸ｺﾞｼｯｸM-PRO" w:hAnsi="HG丸ｺﾞｼｯｸM-PRO"/>
          <w:color w:val="000000" w:themeColor="text1"/>
          <w:sz w:val="22"/>
          <w:szCs w:val="24"/>
        </w:rPr>
      </w:pPr>
      <w:r w:rsidRPr="00FA7067">
        <w:rPr>
          <w:rFonts w:ascii="ＭＳ 明朝" w:eastAsia="ＭＳ 明朝" w:hAnsi="ＭＳ 明朝" w:cs="ＭＳ 明朝" w:hint="eastAsia"/>
          <w:color w:val="000000" w:themeColor="text1"/>
          <w:sz w:val="22"/>
          <w:szCs w:val="24"/>
        </w:rPr>
        <w:t>‧</w:t>
      </w:r>
      <w:r w:rsidRPr="00FA7067">
        <w:rPr>
          <w:rFonts w:ascii="HG丸ｺﾞｼｯｸM-PRO" w:eastAsia="HG丸ｺﾞｼｯｸM-PRO" w:hAnsi="HG丸ｺﾞｼｯｸM-PRO"/>
          <w:color w:val="000000" w:themeColor="text1"/>
          <w:sz w:val="22"/>
          <w:szCs w:val="24"/>
        </w:rPr>
        <w:t xml:space="preserve"> 指定等により保護されている文化財である場合は、文化財の名称、種別、現状変更に関わる</w:t>
      </w:r>
    </w:p>
    <w:p w14:paraId="296610C3" w14:textId="42002575" w:rsidR="00552F4F" w:rsidRPr="00FA7067" w:rsidRDefault="00552F4F" w:rsidP="00552F4F">
      <w:pPr>
        <w:ind w:firstLineChars="200" w:firstLine="44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許可等の状況について提出ください。</w:t>
      </w:r>
    </w:p>
    <w:p w14:paraId="04FE8DD3" w14:textId="3493852C" w:rsidR="00F205A9" w:rsidRPr="00FA7067" w:rsidRDefault="00F205A9" w:rsidP="00FF35FC">
      <w:pPr>
        <w:rPr>
          <w:rFonts w:ascii="HG丸ｺﾞｼｯｸM-PRO" w:eastAsia="HG丸ｺﾞｼｯｸM-PRO" w:hAnsi="HG丸ｺﾞｼｯｸM-PRO"/>
          <w:color w:val="000000" w:themeColor="text1"/>
          <w:sz w:val="22"/>
          <w:szCs w:val="24"/>
        </w:rPr>
      </w:pPr>
    </w:p>
    <w:p w14:paraId="0D3B7B5F" w14:textId="627927CD" w:rsidR="000C5AA3" w:rsidRPr="00FA7067" w:rsidRDefault="000C5AA3" w:rsidP="00FF35FC">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※国補助金申請後に必要となるもの</w:t>
      </w:r>
    </w:p>
    <w:p w14:paraId="1A68BCF2" w14:textId="729BEA51" w:rsidR="00F205A9" w:rsidRPr="00FA7067" w:rsidRDefault="00F205A9" w:rsidP="000C5AA3">
      <w:pPr>
        <w:ind w:firstLineChars="100" w:firstLine="220"/>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hint="eastAsia"/>
          <w:color w:val="000000" w:themeColor="text1"/>
          <w:sz w:val="22"/>
          <w:szCs w:val="24"/>
        </w:rPr>
        <w:t>市補助金（平戸市アルベルゴ・ディフーゾタウン推進事業補助金交付要綱第６条関係）</w:t>
      </w:r>
    </w:p>
    <w:p w14:paraId="4952C48C" w14:textId="77777777"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(1) 事業計画書（様式第２号）</w:t>
      </w:r>
    </w:p>
    <w:p w14:paraId="074B0DCC" w14:textId="77777777"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(2) 契約書（様式第３号）</w:t>
      </w:r>
    </w:p>
    <w:p w14:paraId="655D03E7" w14:textId="77777777"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(3) 耐震診断調査結果</w:t>
      </w:r>
    </w:p>
    <w:p w14:paraId="3C6BA8FC" w14:textId="77777777"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(4) 耐震補強設計書、耐震補強計画書又は耐震補強計画作成に係る見積書</w:t>
      </w:r>
    </w:p>
    <w:p w14:paraId="093E8CE3" w14:textId="77777777"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(5) 工事見積書</w:t>
      </w:r>
    </w:p>
    <w:p w14:paraId="3FAFA2ED" w14:textId="77777777"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lastRenderedPageBreak/>
        <w:t>(6) 工程表</w:t>
      </w:r>
    </w:p>
    <w:p w14:paraId="500A3C5B" w14:textId="77777777"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(7) 付近見取図</w:t>
      </w:r>
    </w:p>
    <w:p w14:paraId="33BA5C3B" w14:textId="77777777"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(8) 各階平面図又は平面図（現況と増築又は改修後の対比ができるもの）</w:t>
      </w:r>
    </w:p>
    <w:p w14:paraId="0F710FDD" w14:textId="77777777"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(9) 現況写真</w:t>
      </w:r>
    </w:p>
    <w:p w14:paraId="7F7A4F3F" w14:textId="77777777"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(10) 不動産登記全部事項証明書及び公図</w:t>
      </w:r>
    </w:p>
    <w:p w14:paraId="123F2C69" w14:textId="77777777"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(11) 定款、規約、会則等の写し</w:t>
      </w:r>
    </w:p>
    <w:p w14:paraId="301E0CA8" w14:textId="1C9769D3" w:rsidR="00F205A9" w:rsidRPr="00FA7067" w:rsidRDefault="00F205A9" w:rsidP="00F205A9">
      <w:pPr>
        <w:rPr>
          <w:rFonts w:ascii="HG丸ｺﾞｼｯｸM-PRO" w:eastAsia="HG丸ｺﾞｼｯｸM-PRO" w:hAnsi="HG丸ｺﾞｼｯｸM-PRO"/>
          <w:color w:val="000000" w:themeColor="text1"/>
          <w:sz w:val="22"/>
          <w:szCs w:val="24"/>
        </w:rPr>
      </w:pPr>
      <w:r w:rsidRPr="00FA7067">
        <w:rPr>
          <w:rFonts w:ascii="HG丸ｺﾞｼｯｸM-PRO" w:eastAsia="HG丸ｺﾞｼｯｸM-PRO" w:hAnsi="HG丸ｺﾞｼｯｸM-PRO"/>
          <w:color w:val="000000" w:themeColor="text1"/>
          <w:sz w:val="22"/>
          <w:szCs w:val="24"/>
        </w:rPr>
        <w:t>(12) その他市長が必要と認める書類</w:t>
      </w:r>
    </w:p>
    <w:p w14:paraId="64E29479" w14:textId="324BADD3" w:rsidR="00FF35FC" w:rsidRDefault="00FF35FC" w:rsidP="00460158">
      <w:pPr>
        <w:rPr>
          <w:rFonts w:ascii="HG丸ｺﾞｼｯｸM-PRO" w:eastAsia="HG丸ｺﾞｼｯｸM-PRO" w:hAnsi="HG丸ｺﾞｼｯｸM-PRO"/>
          <w:color w:val="000000" w:themeColor="text1"/>
          <w:sz w:val="22"/>
          <w:szCs w:val="24"/>
        </w:rPr>
      </w:pPr>
    </w:p>
    <w:p w14:paraId="1C5849B4" w14:textId="52C63FF9" w:rsidR="0064724C" w:rsidRDefault="0064724C" w:rsidP="00460158">
      <w:pPr>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hint="eastAsia"/>
          <w:color w:val="000000" w:themeColor="text1"/>
          <w:sz w:val="22"/>
          <w:szCs w:val="24"/>
        </w:rPr>
        <w:t>10　事前</w:t>
      </w:r>
      <w:r w:rsidR="00336DC9">
        <w:rPr>
          <w:rFonts w:ascii="HG丸ｺﾞｼｯｸM-PRO" w:eastAsia="HG丸ｺﾞｼｯｸM-PRO" w:hAnsi="HG丸ｺﾞｼｯｸM-PRO" w:hint="eastAsia"/>
          <w:color w:val="000000" w:themeColor="text1"/>
          <w:sz w:val="22"/>
          <w:szCs w:val="24"/>
        </w:rPr>
        <w:t>相談</w:t>
      </w:r>
      <w:r>
        <w:rPr>
          <w:rFonts w:ascii="HG丸ｺﾞｼｯｸM-PRO" w:eastAsia="HG丸ｺﾞｼｯｸM-PRO" w:hAnsi="HG丸ｺﾞｼｯｸM-PRO" w:hint="eastAsia"/>
          <w:color w:val="000000" w:themeColor="text1"/>
          <w:sz w:val="22"/>
          <w:szCs w:val="24"/>
        </w:rPr>
        <w:t>について</w:t>
      </w:r>
    </w:p>
    <w:p w14:paraId="3AB2A7F2" w14:textId="64442DB8" w:rsidR="0064724C" w:rsidRDefault="0064724C" w:rsidP="0064724C">
      <w:pPr>
        <w:rPr>
          <w:rFonts w:ascii="HG丸ｺﾞｼｯｸM-PRO" w:eastAsia="HG丸ｺﾞｼｯｸM-PRO" w:hAnsi="HG丸ｺﾞｼｯｸM-PRO"/>
          <w:color w:val="000000" w:themeColor="text1"/>
          <w:sz w:val="22"/>
          <w:szCs w:val="24"/>
        </w:rPr>
      </w:pPr>
      <w:r>
        <w:rPr>
          <w:rFonts w:ascii="HG丸ｺﾞｼｯｸM-PRO" w:eastAsia="HG丸ｺﾞｼｯｸM-PRO" w:hAnsi="HG丸ｺﾞｼｯｸM-PRO" w:hint="eastAsia"/>
          <w:color w:val="000000" w:themeColor="text1"/>
          <w:sz w:val="22"/>
          <w:szCs w:val="24"/>
        </w:rPr>
        <w:t xml:space="preserve">　</w:t>
      </w:r>
      <w:r w:rsidR="00336DC9">
        <w:rPr>
          <w:rFonts w:ascii="HG丸ｺﾞｼｯｸM-PRO" w:eastAsia="HG丸ｺﾞｼｯｸM-PRO" w:hAnsi="HG丸ｺﾞｼｯｸM-PRO" w:hint="eastAsia"/>
          <w:color w:val="000000" w:themeColor="text1"/>
          <w:sz w:val="22"/>
          <w:szCs w:val="24"/>
        </w:rPr>
        <w:t>今回の事前相談</w:t>
      </w:r>
      <w:r w:rsidRPr="0064724C">
        <w:rPr>
          <w:rFonts w:ascii="HG丸ｺﾞｼｯｸM-PRO" w:eastAsia="HG丸ｺﾞｼｯｸM-PRO" w:hAnsi="HG丸ｺﾞｼｯｸM-PRO" w:hint="eastAsia"/>
          <w:color w:val="000000" w:themeColor="text1"/>
          <w:sz w:val="22"/>
          <w:szCs w:val="24"/>
        </w:rPr>
        <w:t>は、令和８年２月に予定されている国（観光庁）の観光振興事業費補助金（歴史的資源を活用した観光まちづくり推進事業）に平戸市アルベルゴ・ディフーゾ推進協議会として応募をする事前</w:t>
      </w:r>
      <w:r w:rsidR="00336DC9">
        <w:rPr>
          <w:rFonts w:ascii="HG丸ｺﾞｼｯｸM-PRO" w:eastAsia="HG丸ｺﾞｼｯｸM-PRO" w:hAnsi="HG丸ｺﾞｼｯｸM-PRO" w:hint="eastAsia"/>
          <w:color w:val="000000" w:themeColor="text1"/>
          <w:sz w:val="22"/>
          <w:szCs w:val="24"/>
        </w:rPr>
        <w:t>相談</w:t>
      </w:r>
      <w:r w:rsidRPr="0064724C">
        <w:rPr>
          <w:rFonts w:ascii="HG丸ｺﾞｼｯｸM-PRO" w:eastAsia="HG丸ｺﾞｼｯｸM-PRO" w:hAnsi="HG丸ｺﾞｼｯｸM-PRO" w:hint="eastAsia"/>
          <w:color w:val="000000" w:themeColor="text1"/>
          <w:sz w:val="22"/>
          <w:szCs w:val="24"/>
        </w:rPr>
        <w:t>となります。国の募集がない場合や応募多数・国補助金が不採択の場合は、本補助金を利用できない場合がありますので、あらかじめご了承ください。</w:t>
      </w:r>
    </w:p>
    <w:p w14:paraId="3D7C99C7" w14:textId="0E7D0EF4" w:rsidR="0064724C" w:rsidRDefault="0064724C" w:rsidP="0064724C">
      <w:pPr>
        <w:rPr>
          <w:rFonts w:ascii="HG丸ｺﾞｼｯｸM-PRO" w:eastAsia="HG丸ｺﾞｼｯｸM-PRO" w:hAnsi="HG丸ｺﾞｼｯｸM-PRO"/>
          <w:color w:val="000000" w:themeColor="text1"/>
          <w:sz w:val="22"/>
          <w:szCs w:val="24"/>
        </w:rPr>
      </w:pPr>
    </w:p>
    <w:p w14:paraId="20AF2EAB" w14:textId="5E08D1BF" w:rsidR="0064724C" w:rsidRPr="0064724C" w:rsidRDefault="0064724C" w:rsidP="0064724C">
      <w:pPr>
        <w:rPr>
          <w:rFonts w:ascii="HG丸ｺﾞｼｯｸM-PRO" w:eastAsia="HG丸ｺﾞｼｯｸM-PRO" w:hAnsi="HG丸ｺﾞｼｯｸM-PRO"/>
          <w:color w:val="000000" w:themeColor="text1"/>
          <w:sz w:val="22"/>
          <w:szCs w:val="24"/>
        </w:rPr>
      </w:pPr>
      <w:r w:rsidRPr="0064724C">
        <w:rPr>
          <w:rFonts w:ascii="HG丸ｺﾞｼｯｸM-PRO" w:eastAsia="HG丸ｺﾞｼｯｸM-PRO" w:hAnsi="HG丸ｺﾞｼｯｸM-PRO" w:hint="eastAsia"/>
          <w:color w:val="000000" w:themeColor="text1"/>
          <w:sz w:val="22"/>
          <w:szCs w:val="24"/>
          <w:highlight w:val="yellow"/>
        </w:rPr>
        <w:t>11　事前</w:t>
      </w:r>
      <w:r w:rsidR="00336DC9">
        <w:rPr>
          <w:rFonts w:ascii="HG丸ｺﾞｼｯｸM-PRO" w:eastAsia="HG丸ｺﾞｼｯｸM-PRO" w:hAnsi="HG丸ｺﾞｼｯｸM-PRO" w:hint="eastAsia"/>
          <w:color w:val="000000" w:themeColor="text1"/>
          <w:sz w:val="22"/>
          <w:szCs w:val="24"/>
          <w:highlight w:val="yellow"/>
        </w:rPr>
        <w:t>相談申込</w:t>
      </w:r>
      <w:r w:rsidRPr="0064724C">
        <w:rPr>
          <w:rFonts w:ascii="HG丸ｺﾞｼｯｸM-PRO" w:eastAsia="HG丸ｺﾞｼｯｸM-PRO" w:hAnsi="HG丸ｺﾞｼｯｸM-PRO" w:hint="eastAsia"/>
          <w:color w:val="000000" w:themeColor="text1"/>
          <w:sz w:val="22"/>
          <w:szCs w:val="24"/>
          <w:highlight w:val="yellow"/>
        </w:rPr>
        <w:t>期限</w:t>
      </w:r>
      <w:bookmarkStart w:id="1" w:name="_GoBack"/>
      <w:bookmarkEnd w:id="1"/>
    </w:p>
    <w:p w14:paraId="7B9E06D2" w14:textId="77777777" w:rsidR="0064724C" w:rsidRPr="0064724C" w:rsidRDefault="0064724C" w:rsidP="0064724C">
      <w:pPr>
        <w:rPr>
          <w:rFonts w:ascii="HG丸ｺﾞｼｯｸM-PRO" w:eastAsia="HG丸ｺﾞｼｯｸM-PRO" w:hAnsi="HG丸ｺﾞｼｯｸM-PRO"/>
          <w:color w:val="000000" w:themeColor="text1"/>
          <w:sz w:val="22"/>
          <w:szCs w:val="24"/>
        </w:rPr>
      </w:pPr>
      <w:r w:rsidRPr="0064724C">
        <w:rPr>
          <w:rFonts w:ascii="HG丸ｺﾞｼｯｸM-PRO" w:eastAsia="HG丸ｺﾞｼｯｸM-PRO" w:hAnsi="HG丸ｺﾞｼｯｸM-PRO" w:hint="eastAsia"/>
          <w:color w:val="000000" w:themeColor="text1"/>
          <w:sz w:val="22"/>
          <w:szCs w:val="24"/>
        </w:rPr>
        <w:t xml:space="preserve">　令和</w:t>
      </w:r>
      <w:r w:rsidRPr="0064724C">
        <w:rPr>
          <w:rFonts w:ascii="HG丸ｺﾞｼｯｸM-PRO" w:eastAsia="HG丸ｺﾞｼｯｸM-PRO" w:hAnsi="HG丸ｺﾞｼｯｸM-PRO"/>
          <w:color w:val="000000" w:themeColor="text1"/>
          <w:sz w:val="22"/>
          <w:szCs w:val="24"/>
        </w:rPr>
        <w:t>7年12月19日（金）17時までに平戸市観光課に関係書類を提出すること。</w:t>
      </w:r>
    </w:p>
    <w:p w14:paraId="7878A909" w14:textId="77777777" w:rsidR="0064724C" w:rsidRPr="0064724C" w:rsidRDefault="0064724C" w:rsidP="0064724C">
      <w:pPr>
        <w:rPr>
          <w:rFonts w:ascii="HG丸ｺﾞｼｯｸM-PRO" w:eastAsia="HG丸ｺﾞｼｯｸM-PRO" w:hAnsi="HG丸ｺﾞｼｯｸM-PRO"/>
          <w:color w:val="000000" w:themeColor="text1"/>
          <w:sz w:val="22"/>
          <w:szCs w:val="24"/>
        </w:rPr>
      </w:pPr>
      <w:r w:rsidRPr="0064724C">
        <w:rPr>
          <w:rFonts w:ascii="HG丸ｺﾞｼｯｸM-PRO" w:eastAsia="HG丸ｺﾞｼｯｸM-PRO" w:hAnsi="HG丸ｺﾞｼｯｸM-PRO" w:hint="eastAsia"/>
          <w:color w:val="000000" w:themeColor="text1"/>
          <w:sz w:val="22"/>
          <w:szCs w:val="24"/>
        </w:rPr>
        <w:t xml:space="preserve">　（郵送及びメールでの提出可。郵送の場合は上記の必着とする。）</w:t>
      </w:r>
    </w:p>
    <w:p w14:paraId="47F9BD1F" w14:textId="77777777" w:rsidR="0064724C" w:rsidRPr="0064724C" w:rsidRDefault="0064724C" w:rsidP="0064724C">
      <w:pPr>
        <w:rPr>
          <w:rFonts w:ascii="HG丸ｺﾞｼｯｸM-PRO" w:eastAsia="HG丸ｺﾞｼｯｸM-PRO" w:hAnsi="HG丸ｺﾞｼｯｸM-PRO"/>
          <w:color w:val="000000" w:themeColor="text1"/>
          <w:sz w:val="22"/>
          <w:szCs w:val="24"/>
        </w:rPr>
      </w:pPr>
    </w:p>
    <w:p w14:paraId="52D93C08" w14:textId="163519A4" w:rsidR="0064724C" w:rsidRPr="0064724C" w:rsidRDefault="0064724C" w:rsidP="0064724C">
      <w:pPr>
        <w:rPr>
          <w:rFonts w:ascii="HG丸ｺﾞｼｯｸM-PRO" w:eastAsia="HG丸ｺﾞｼｯｸM-PRO" w:hAnsi="HG丸ｺﾞｼｯｸM-PRO"/>
          <w:color w:val="000000" w:themeColor="text1"/>
          <w:sz w:val="22"/>
          <w:szCs w:val="24"/>
        </w:rPr>
      </w:pPr>
      <w:r w:rsidRPr="0064724C">
        <w:rPr>
          <w:rFonts w:ascii="HG丸ｺﾞｼｯｸM-PRO" w:eastAsia="HG丸ｺﾞｼｯｸM-PRO" w:hAnsi="HG丸ｺﾞｼｯｸM-PRO" w:hint="eastAsia"/>
          <w:color w:val="000000" w:themeColor="text1"/>
          <w:sz w:val="22"/>
          <w:szCs w:val="24"/>
          <w:highlight w:val="yellow"/>
        </w:rPr>
        <w:t>12　提出先</w:t>
      </w:r>
      <w:r w:rsidRPr="0064724C">
        <w:rPr>
          <w:rFonts w:ascii="HG丸ｺﾞｼｯｸM-PRO" w:eastAsia="HG丸ｺﾞｼｯｸM-PRO" w:hAnsi="HG丸ｺﾞｼｯｸM-PRO" w:hint="eastAsia"/>
          <w:color w:val="000000" w:themeColor="text1"/>
          <w:sz w:val="22"/>
          <w:szCs w:val="24"/>
        </w:rPr>
        <w:t xml:space="preserve">　</w:t>
      </w:r>
    </w:p>
    <w:p w14:paraId="72E0DCB7" w14:textId="77777777" w:rsidR="0064724C" w:rsidRPr="0064724C" w:rsidRDefault="0064724C" w:rsidP="0064724C">
      <w:pPr>
        <w:rPr>
          <w:rFonts w:ascii="HG丸ｺﾞｼｯｸM-PRO" w:eastAsia="HG丸ｺﾞｼｯｸM-PRO" w:hAnsi="HG丸ｺﾞｼｯｸM-PRO"/>
          <w:color w:val="000000" w:themeColor="text1"/>
          <w:sz w:val="22"/>
          <w:szCs w:val="24"/>
        </w:rPr>
      </w:pPr>
      <w:r w:rsidRPr="0064724C">
        <w:rPr>
          <w:rFonts w:ascii="HG丸ｺﾞｼｯｸM-PRO" w:eastAsia="HG丸ｺﾞｼｯｸM-PRO" w:hAnsi="HG丸ｺﾞｼｯｸM-PRO" w:hint="eastAsia"/>
          <w:color w:val="000000" w:themeColor="text1"/>
          <w:sz w:val="22"/>
          <w:szCs w:val="24"/>
        </w:rPr>
        <w:t xml:space="preserve">　平戸市役所文化観光商工部観光課（平戸市岩の上町</w:t>
      </w:r>
      <w:r w:rsidRPr="0064724C">
        <w:rPr>
          <w:rFonts w:ascii="HG丸ｺﾞｼｯｸM-PRO" w:eastAsia="HG丸ｺﾞｼｯｸM-PRO" w:hAnsi="HG丸ｺﾞｼｯｸM-PRO"/>
          <w:color w:val="000000" w:themeColor="text1"/>
          <w:sz w:val="22"/>
          <w:szCs w:val="24"/>
        </w:rPr>
        <w:t>1508番地3）</w:t>
      </w:r>
    </w:p>
    <w:p w14:paraId="6EB35C83" w14:textId="37804235" w:rsidR="0064724C" w:rsidRPr="0064724C" w:rsidRDefault="0064724C" w:rsidP="0064724C">
      <w:pPr>
        <w:rPr>
          <w:rFonts w:ascii="HG丸ｺﾞｼｯｸM-PRO" w:eastAsia="HG丸ｺﾞｼｯｸM-PRO" w:hAnsi="HG丸ｺﾞｼｯｸM-PRO"/>
          <w:color w:val="000000" w:themeColor="text1"/>
          <w:sz w:val="22"/>
          <w:szCs w:val="24"/>
        </w:rPr>
      </w:pPr>
      <w:r w:rsidRPr="0064724C">
        <w:rPr>
          <w:rFonts w:ascii="HG丸ｺﾞｼｯｸM-PRO" w:eastAsia="HG丸ｺﾞｼｯｸM-PRO" w:hAnsi="HG丸ｺﾞｼｯｸM-PRO" w:hint="eastAsia"/>
          <w:color w:val="000000" w:themeColor="text1"/>
          <w:sz w:val="22"/>
          <w:szCs w:val="24"/>
        </w:rPr>
        <w:t xml:space="preserve">　</w:t>
      </w:r>
      <w:r w:rsidRPr="0064724C">
        <w:rPr>
          <w:rFonts w:ascii="HG丸ｺﾞｼｯｸM-PRO" w:eastAsia="HG丸ｺﾞｼｯｸM-PRO" w:hAnsi="HG丸ｺﾞｼｯｸM-PRO"/>
          <w:color w:val="000000" w:themeColor="text1"/>
          <w:sz w:val="22"/>
          <w:szCs w:val="24"/>
        </w:rPr>
        <w:t>TEL:0950-22-9140（直通）、Mail：mail=kanko@city.hirado.lg.jp</w:t>
      </w:r>
    </w:p>
    <w:sectPr w:rsidR="0064724C" w:rsidRPr="0064724C" w:rsidSect="00683EE2">
      <w:pgSz w:w="11906" w:h="16838"/>
      <w:pgMar w:top="851" w:right="707"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9B201" w14:textId="77777777" w:rsidR="00CD1E77" w:rsidRDefault="00CD1E77" w:rsidP="0064724C">
      <w:r>
        <w:separator/>
      </w:r>
    </w:p>
  </w:endnote>
  <w:endnote w:type="continuationSeparator" w:id="0">
    <w:p w14:paraId="478E0DA3" w14:textId="77777777" w:rsidR="00CD1E77" w:rsidRDefault="00CD1E77" w:rsidP="0064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261BF" w14:textId="77777777" w:rsidR="00CD1E77" w:rsidRDefault="00CD1E77" w:rsidP="0064724C">
      <w:r>
        <w:separator/>
      </w:r>
    </w:p>
  </w:footnote>
  <w:footnote w:type="continuationSeparator" w:id="0">
    <w:p w14:paraId="7D850BBC" w14:textId="77777777" w:rsidR="00CD1E77" w:rsidRDefault="00CD1E77" w:rsidP="00647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EF"/>
    <w:rsid w:val="00004CC0"/>
    <w:rsid w:val="0006274C"/>
    <w:rsid w:val="000678C2"/>
    <w:rsid w:val="000C5AA3"/>
    <w:rsid w:val="000E2BBE"/>
    <w:rsid w:val="001D1E2B"/>
    <w:rsid w:val="00240276"/>
    <w:rsid w:val="00247570"/>
    <w:rsid w:val="002770A8"/>
    <w:rsid w:val="002F26FA"/>
    <w:rsid w:val="00336DC9"/>
    <w:rsid w:val="00347038"/>
    <w:rsid w:val="00460158"/>
    <w:rsid w:val="00466EB5"/>
    <w:rsid w:val="004A2FEF"/>
    <w:rsid w:val="005412E8"/>
    <w:rsid w:val="00552F4F"/>
    <w:rsid w:val="005A6DE2"/>
    <w:rsid w:val="0064724C"/>
    <w:rsid w:val="00683EE2"/>
    <w:rsid w:val="00731E60"/>
    <w:rsid w:val="0073308B"/>
    <w:rsid w:val="00765BDB"/>
    <w:rsid w:val="007944A7"/>
    <w:rsid w:val="008614C8"/>
    <w:rsid w:val="008A0C8C"/>
    <w:rsid w:val="008B38FC"/>
    <w:rsid w:val="00912507"/>
    <w:rsid w:val="00924198"/>
    <w:rsid w:val="009A4D2E"/>
    <w:rsid w:val="00A070B1"/>
    <w:rsid w:val="00B72E5B"/>
    <w:rsid w:val="00C40DD6"/>
    <w:rsid w:val="00C627FA"/>
    <w:rsid w:val="00C75F57"/>
    <w:rsid w:val="00C8653F"/>
    <w:rsid w:val="00CD1E77"/>
    <w:rsid w:val="00D0311A"/>
    <w:rsid w:val="00D04775"/>
    <w:rsid w:val="00D270A0"/>
    <w:rsid w:val="00DE5D0D"/>
    <w:rsid w:val="00E223EF"/>
    <w:rsid w:val="00E51E9F"/>
    <w:rsid w:val="00E839B0"/>
    <w:rsid w:val="00EA48D8"/>
    <w:rsid w:val="00F205A9"/>
    <w:rsid w:val="00FA7067"/>
    <w:rsid w:val="00FF3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A38F3B"/>
  <w15:chartTrackingRefBased/>
  <w15:docId w15:val="{10C636D6-2158-4C35-A120-319366E6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24C"/>
    <w:pPr>
      <w:tabs>
        <w:tab w:val="center" w:pos="4252"/>
        <w:tab w:val="right" w:pos="8504"/>
      </w:tabs>
      <w:snapToGrid w:val="0"/>
    </w:pPr>
  </w:style>
  <w:style w:type="character" w:customStyle="1" w:styleId="a4">
    <w:name w:val="ヘッダー (文字)"/>
    <w:basedOn w:val="a0"/>
    <w:link w:val="a3"/>
    <w:uiPriority w:val="99"/>
    <w:rsid w:val="0064724C"/>
  </w:style>
  <w:style w:type="paragraph" w:styleId="a5">
    <w:name w:val="footer"/>
    <w:basedOn w:val="a"/>
    <w:link w:val="a6"/>
    <w:uiPriority w:val="99"/>
    <w:unhideWhenUsed/>
    <w:rsid w:val="0064724C"/>
    <w:pPr>
      <w:tabs>
        <w:tab w:val="center" w:pos="4252"/>
        <w:tab w:val="right" w:pos="8504"/>
      </w:tabs>
      <w:snapToGrid w:val="0"/>
    </w:pPr>
  </w:style>
  <w:style w:type="character" w:customStyle="1" w:styleId="a6">
    <w:name w:val="フッター (文字)"/>
    <w:basedOn w:val="a0"/>
    <w:link w:val="a5"/>
    <w:uiPriority w:val="99"/>
    <w:rsid w:val="00647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520</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Hirado City Hall</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見井田 誠</dc:creator>
  <cp:keywords/>
  <dc:description/>
  <cp:lastModifiedBy>赤木 奈美</cp:lastModifiedBy>
  <cp:revision>40</cp:revision>
  <cp:lastPrinted>2025-07-25T07:49:00Z</cp:lastPrinted>
  <dcterms:created xsi:type="dcterms:W3CDTF">2025-06-26T00:49:00Z</dcterms:created>
  <dcterms:modified xsi:type="dcterms:W3CDTF">2025-10-21T02:44:00Z</dcterms:modified>
</cp:coreProperties>
</file>